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Сибирский федеральный округ</w:t>
      </w: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Новосибирская область</w:t>
      </w: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ПАСПОРТ КУЛЬТУРНОЙ ЖИЗНИ</w:t>
      </w: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Муниципального образования</w:t>
      </w: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Суминский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сельсовет </w:t>
      </w: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2020 год</w:t>
      </w: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w w:val="84"/>
          <w:sz w:val="20"/>
          <w:szCs w:val="20"/>
          <w:lang w:eastAsia="ru-RU"/>
        </w:rPr>
        <w:br w:type="page"/>
      </w: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eastAsia="ru-RU"/>
        </w:rPr>
        <w:lastRenderedPageBreak/>
        <w:t>СОДЕРЖАНИЕ</w:t>
      </w: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6"/>
          <w:sz w:val="20"/>
          <w:szCs w:val="20"/>
          <w:lang w:eastAsia="ru-RU"/>
        </w:rPr>
      </w:pPr>
    </w:p>
    <w:tbl>
      <w:tblPr>
        <w:tblW w:w="0" w:type="auto"/>
        <w:jc w:val="center"/>
        <w:tblInd w:w="-72" w:type="dxa"/>
        <w:tblLook w:val="01E0" w:firstRow="1" w:lastRow="1" w:firstColumn="1" w:lastColumn="1" w:noHBand="0" w:noVBand="0"/>
      </w:tblPr>
      <w:tblGrid>
        <w:gridCol w:w="7659"/>
        <w:gridCol w:w="2268"/>
      </w:tblGrid>
      <w:tr w:rsidR="008B546D" w:rsidTr="008B546D">
        <w:trPr>
          <w:trHeight w:val="276"/>
          <w:jc w:val="center"/>
        </w:trPr>
        <w:tc>
          <w:tcPr>
            <w:tcW w:w="7659" w:type="dxa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Общая характеристика территории</w:t>
            </w:r>
          </w:p>
        </w:tc>
        <w:tc>
          <w:tcPr>
            <w:tcW w:w="2268" w:type="dxa"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</w:p>
        </w:tc>
      </w:tr>
      <w:tr w:rsidR="008B546D" w:rsidTr="008B546D">
        <w:trPr>
          <w:trHeight w:val="197"/>
          <w:jc w:val="center"/>
        </w:trPr>
        <w:tc>
          <w:tcPr>
            <w:tcW w:w="7659" w:type="dxa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Общеэкономические характеристики территории</w:t>
            </w:r>
          </w:p>
        </w:tc>
        <w:tc>
          <w:tcPr>
            <w:tcW w:w="2268" w:type="dxa"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</w:p>
        </w:tc>
      </w:tr>
      <w:tr w:rsidR="008B546D" w:rsidTr="008B546D">
        <w:trPr>
          <w:trHeight w:val="193"/>
          <w:jc w:val="center"/>
        </w:trPr>
        <w:tc>
          <w:tcPr>
            <w:tcW w:w="7659" w:type="dxa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Характеристика сети культурных учреждений</w:t>
            </w:r>
          </w:p>
        </w:tc>
        <w:tc>
          <w:tcPr>
            <w:tcW w:w="2268" w:type="dxa"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</w:p>
        </w:tc>
      </w:tr>
      <w:tr w:rsidR="008B546D" w:rsidTr="008B546D">
        <w:trPr>
          <w:trHeight w:val="276"/>
          <w:jc w:val="center"/>
        </w:trPr>
        <w:tc>
          <w:tcPr>
            <w:tcW w:w="7659" w:type="dxa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Театрально-концертные организации</w:t>
            </w:r>
          </w:p>
        </w:tc>
        <w:tc>
          <w:tcPr>
            <w:tcW w:w="2268" w:type="dxa"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</w:p>
        </w:tc>
      </w:tr>
      <w:tr w:rsidR="008B546D" w:rsidTr="008B546D">
        <w:trPr>
          <w:trHeight w:val="256"/>
          <w:jc w:val="center"/>
        </w:trPr>
        <w:tc>
          <w:tcPr>
            <w:tcW w:w="7659" w:type="dxa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268" w:type="dxa"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</w:p>
        </w:tc>
      </w:tr>
      <w:tr w:rsidR="008B546D" w:rsidTr="008B546D">
        <w:trPr>
          <w:trHeight w:val="276"/>
          <w:jc w:val="center"/>
        </w:trPr>
        <w:tc>
          <w:tcPr>
            <w:tcW w:w="7659" w:type="dxa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Народное творчество</w:t>
            </w:r>
            <w:r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досуговая деятельность</w:t>
            </w:r>
          </w:p>
        </w:tc>
        <w:tc>
          <w:tcPr>
            <w:tcW w:w="2268" w:type="dxa"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</w:p>
        </w:tc>
      </w:tr>
      <w:tr w:rsidR="008B546D" w:rsidTr="008B546D">
        <w:trPr>
          <w:trHeight w:val="276"/>
          <w:jc w:val="center"/>
        </w:trPr>
        <w:tc>
          <w:tcPr>
            <w:tcW w:w="7659" w:type="dxa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Библиотечное дело</w:t>
            </w:r>
          </w:p>
        </w:tc>
        <w:tc>
          <w:tcPr>
            <w:tcW w:w="2268" w:type="dxa"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</w:p>
        </w:tc>
      </w:tr>
      <w:tr w:rsidR="008B546D" w:rsidTr="008B546D">
        <w:trPr>
          <w:trHeight w:val="276"/>
          <w:jc w:val="center"/>
        </w:trPr>
        <w:tc>
          <w:tcPr>
            <w:tcW w:w="7659" w:type="dxa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Музейное дело</w:t>
            </w:r>
          </w:p>
        </w:tc>
        <w:tc>
          <w:tcPr>
            <w:tcW w:w="2268" w:type="dxa"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</w:p>
        </w:tc>
      </w:tr>
      <w:tr w:rsidR="008B546D" w:rsidTr="008B546D">
        <w:trPr>
          <w:trHeight w:val="310"/>
          <w:jc w:val="center"/>
        </w:trPr>
        <w:tc>
          <w:tcPr>
            <w:tcW w:w="7659" w:type="dxa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Недвижимые памятники истории и культуры</w:t>
            </w:r>
          </w:p>
        </w:tc>
        <w:tc>
          <w:tcPr>
            <w:tcW w:w="2268" w:type="dxa"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</w:p>
        </w:tc>
      </w:tr>
      <w:tr w:rsidR="008B546D" w:rsidTr="008B546D">
        <w:trPr>
          <w:trHeight w:val="276"/>
          <w:jc w:val="center"/>
        </w:trPr>
        <w:tc>
          <w:tcPr>
            <w:tcW w:w="7659" w:type="dxa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Кинематография</w:t>
            </w:r>
          </w:p>
        </w:tc>
        <w:tc>
          <w:tcPr>
            <w:tcW w:w="2268" w:type="dxa"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</w:p>
        </w:tc>
      </w:tr>
      <w:tr w:rsidR="008B546D" w:rsidTr="008B546D">
        <w:trPr>
          <w:trHeight w:val="276"/>
          <w:jc w:val="center"/>
        </w:trPr>
        <w:tc>
          <w:tcPr>
            <w:tcW w:w="7659" w:type="dxa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Учебные заведения культуры</w:t>
            </w:r>
          </w:p>
        </w:tc>
        <w:tc>
          <w:tcPr>
            <w:tcW w:w="2268" w:type="dxa"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</w:p>
        </w:tc>
      </w:tr>
      <w:tr w:rsidR="008B546D" w:rsidTr="008B546D">
        <w:trPr>
          <w:trHeight w:val="276"/>
          <w:jc w:val="center"/>
        </w:trPr>
        <w:tc>
          <w:tcPr>
            <w:tcW w:w="7659" w:type="dxa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Поддержка юных дарований</w:t>
            </w:r>
          </w:p>
        </w:tc>
        <w:tc>
          <w:tcPr>
            <w:tcW w:w="2268" w:type="dxa"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</w:p>
        </w:tc>
      </w:tr>
      <w:tr w:rsidR="008B546D" w:rsidTr="008B546D">
        <w:trPr>
          <w:trHeight w:val="276"/>
          <w:jc w:val="center"/>
        </w:trPr>
        <w:tc>
          <w:tcPr>
            <w:tcW w:w="7659" w:type="dxa"/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Региональные целевые программы по культуре (РЦП)</w:t>
            </w:r>
          </w:p>
        </w:tc>
        <w:tc>
          <w:tcPr>
            <w:tcW w:w="2268" w:type="dxa"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</w:p>
        </w:tc>
      </w:tr>
      <w:tr w:rsidR="008B546D" w:rsidTr="008B546D">
        <w:trPr>
          <w:trHeight w:val="256"/>
          <w:jc w:val="center"/>
        </w:trPr>
        <w:tc>
          <w:tcPr>
            <w:tcW w:w="7659" w:type="dxa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Финансово-экономическая деятельность</w:t>
            </w:r>
          </w:p>
        </w:tc>
        <w:tc>
          <w:tcPr>
            <w:tcW w:w="2268" w:type="dxa"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</w:p>
        </w:tc>
      </w:tr>
      <w:tr w:rsidR="008B546D" w:rsidTr="008B546D">
        <w:trPr>
          <w:trHeight w:val="276"/>
          <w:jc w:val="center"/>
        </w:trPr>
        <w:tc>
          <w:tcPr>
            <w:tcW w:w="7659" w:type="dxa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Полученные гранты</w:t>
            </w:r>
          </w:p>
        </w:tc>
        <w:tc>
          <w:tcPr>
            <w:tcW w:w="2268" w:type="dxa"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</w:p>
        </w:tc>
      </w:tr>
      <w:tr w:rsidR="008B546D" w:rsidTr="008B546D">
        <w:trPr>
          <w:trHeight w:val="249"/>
          <w:jc w:val="center"/>
        </w:trPr>
        <w:tc>
          <w:tcPr>
            <w:tcW w:w="7659" w:type="dxa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Рекламно-информационная и маркетинговая деятельность</w:t>
            </w:r>
          </w:p>
        </w:tc>
        <w:tc>
          <w:tcPr>
            <w:tcW w:w="2268" w:type="dxa"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</w:p>
        </w:tc>
      </w:tr>
      <w:tr w:rsidR="008B546D" w:rsidTr="008B546D">
        <w:trPr>
          <w:trHeight w:val="276"/>
          <w:jc w:val="center"/>
        </w:trPr>
        <w:tc>
          <w:tcPr>
            <w:tcW w:w="7659" w:type="dxa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Материально-техническая база</w:t>
            </w:r>
          </w:p>
        </w:tc>
        <w:tc>
          <w:tcPr>
            <w:tcW w:w="2268" w:type="dxa"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</w:p>
        </w:tc>
      </w:tr>
      <w:tr w:rsidR="008B546D" w:rsidTr="008B546D">
        <w:trPr>
          <w:trHeight w:val="256"/>
          <w:jc w:val="center"/>
        </w:trPr>
        <w:tc>
          <w:tcPr>
            <w:tcW w:w="7659" w:type="dxa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Кадровая работа</w:t>
            </w:r>
          </w:p>
        </w:tc>
        <w:tc>
          <w:tcPr>
            <w:tcW w:w="2268" w:type="dxa"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</w:p>
        </w:tc>
      </w:tr>
      <w:tr w:rsidR="008B546D" w:rsidTr="008B546D">
        <w:trPr>
          <w:trHeight w:val="324"/>
          <w:jc w:val="center"/>
        </w:trPr>
        <w:tc>
          <w:tcPr>
            <w:tcW w:w="7659" w:type="dxa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Организация деятельности учреждений культуры</w:t>
            </w:r>
          </w:p>
        </w:tc>
        <w:tc>
          <w:tcPr>
            <w:tcW w:w="2268" w:type="dxa"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</w:p>
        </w:tc>
      </w:tr>
      <w:tr w:rsidR="008B546D" w:rsidTr="008B546D">
        <w:trPr>
          <w:trHeight w:val="276"/>
          <w:jc w:val="center"/>
        </w:trPr>
        <w:tc>
          <w:tcPr>
            <w:tcW w:w="7659" w:type="dxa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Международные контакты</w:t>
            </w:r>
          </w:p>
        </w:tc>
        <w:tc>
          <w:tcPr>
            <w:tcW w:w="2268" w:type="dxa"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</w:p>
        </w:tc>
      </w:tr>
      <w:tr w:rsidR="008B546D" w:rsidTr="008B546D">
        <w:trPr>
          <w:trHeight w:val="276"/>
          <w:jc w:val="center"/>
        </w:trPr>
        <w:tc>
          <w:tcPr>
            <w:tcW w:w="7659" w:type="dxa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Правовая база</w:t>
            </w:r>
          </w:p>
        </w:tc>
        <w:tc>
          <w:tcPr>
            <w:tcW w:w="2268" w:type="dxa"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</w:p>
        </w:tc>
      </w:tr>
    </w:tbl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Муниципальное образование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Суминский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сельсовет  образовано &lt;в 1932&gt;. Его площадь составляет &lt; 538,8&gt;. квадратных километров и включает  &lt;3 &gt; сельских населенных пункта.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Население - &lt; 668&gt; человек, в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город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softHyphen/>
        <w:t>ское &lt; &gt; тыс. человек, сельское &lt; 668&gt; тыс. человек.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Плотность населения на 1 кв. километр &lt;0,8&gt; человек. Административный центр - &lt;с. Сумы&gt; (население - &lt; 460&gt; тыс. человек). Расстояние от &lt;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Сумов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&gt; до Новосибирска &lt;240 &gt; километров. Наиболее крупные населенные пункты: &lt;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Сумы &gt; (население - &lt; 460&gt;  человек), &lt;наимено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softHyphen/>
        <w:t xml:space="preserve">вание&gt; (население - &lt; &gt; тыс. человек), &lt;наименование &gt; (население - &lt; &gt; тыс. человек). </w:t>
      </w:r>
      <w:proofErr w:type="gramEnd"/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Коренное население - &lt;русские&gt;. На территории проживают &lt;русские  92%&gt;.  &lt;Официально зарегистрированные национально-культурные автономии. - Адрес, телефон/факс, ФИО руководителя.&gt;</w:t>
      </w: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Численность и состав населения муниципальных образований (поселений) по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каждому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населенному пункту, входящему в данное муниципальное образование (данные необходимы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для расчета показателей обеспеченности населения услугами культуры в планах территориального развития территорий и для оценки эффективности деятельности органов местного самоуправления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):</w:t>
      </w: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tbl>
      <w:tblPr>
        <w:tblW w:w="11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2550"/>
        <w:gridCol w:w="1276"/>
        <w:gridCol w:w="874"/>
        <w:gridCol w:w="874"/>
        <w:gridCol w:w="851"/>
        <w:gridCol w:w="850"/>
        <w:gridCol w:w="992"/>
        <w:gridCol w:w="1536"/>
      </w:tblGrid>
      <w:tr w:rsidR="008B546D" w:rsidTr="008B546D">
        <w:trPr>
          <w:trHeight w:val="1083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Муниципальное образование (поселение)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B546D" w:rsidRDefault="008B546D">
            <w:pPr>
              <w:keepNext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B546D" w:rsidRDefault="008B546D">
            <w:pPr>
              <w:keepNext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указывать в алфавитном порядке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Наименование населенного пункт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а, входящего в данное муниципальное образование (поселение)</w:t>
            </w:r>
          </w:p>
          <w:p w:rsidR="008B546D" w:rsidRDefault="008B546D">
            <w:pPr>
              <w:keepNext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указывать ВСЕ населенные пункты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Население </w:t>
            </w:r>
          </w:p>
          <w:p w:rsidR="008B546D" w:rsidRDefault="008B546D">
            <w:pPr>
              <w:keepNext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01.01.2021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г., чел.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дети и молодежь</w:t>
            </w:r>
          </w:p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возрастным группам)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. пенсионеры</w:t>
            </w:r>
          </w:p>
        </w:tc>
      </w:tr>
      <w:tr w:rsidR="008B546D" w:rsidTr="008B546D"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0-17</w:t>
            </w:r>
          </w:p>
          <w:p w:rsidR="008B546D" w:rsidRDefault="008B546D">
            <w:pPr>
              <w:keepNext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0-18 лет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0-14 лет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  <w:r w:rsidR="008943A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15-24 лет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  <w:r w:rsidR="008943A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7-15 лет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  <w:r w:rsidR="008943A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8B546D" w:rsidTr="008B546D"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Москвинка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943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943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943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943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943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943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8B546D" w:rsidTr="008B546D"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село Сумы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943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943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943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943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943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943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943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</w:tr>
      <w:tr w:rsidR="008B546D" w:rsidTr="008B546D"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село Усть-Сумы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943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943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943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943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943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943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8B546D" w:rsidTr="008B546D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в муниципальном образовании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943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943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943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943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943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943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168</w:t>
            </w:r>
          </w:p>
        </w:tc>
      </w:tr>
      <w:tr w:rsidR="008B546D" w:rsidTr="008B546D"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46D" w:rsidTr="008B546D"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46D" w:rsidTr="008B546D"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46D" w:rsidTr="008B546D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 в муниципальном образовании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46D" w:rsidTr="008B546D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43A3" w:rsidRPr="008943A3" w:rsidRDefault="008943A3" w:rsidP="008943A3">
      <w:pPr>
        <w:keepNext/>
        <w:spacing w:after="0"/>
        <w:ind w:firstLine="500"/>
        <w:jc w:val="both"/>
        <w:rPr>
          <w:rFonts w:cstheme="minorHAnsi"/>
          <w:b/>
          <w:bCs/>
          <w:color w:val="FF0000"/>
        </w:rPr>
      </w:pPr>
      <w:r w:rsidRPr="008943A3">
        <w:rPr>
          <w:rFonts w:cstheme="minorHAnsi"/>
          <w:bCs/>
          <w:color w:val="FF0000"/>
        </w:rPr>
        <w:t>*</w:t>
      </w:r>
      <w:r w:rsidRPr="008943A3">
        <w:rPr>
          <w:rFonts w:cstheme="minorHAnsi"/>
          <w:b/>
          <w:bCs/>
          <w:color w:val="FF0000"/>
        </w:rPr>
        <w:t xml:space="preserve"> количество детей в возрасте 0-17 лет необходимо для расчёта показателя «Доля детей, привлекаемых к участию в творческих мероприятиях, в общем числе детей до 17 лет»;</w:t>
      </w:r>
    </w:p>
    <w:p w:rsidR="008943A3" w:rsidRPr="008943A3" w:rsidRDefault="008943A3" w:rsidP="008943A3">
      <w:pPr>
        <w:keepNext/>
        <w:spacing w:after="0"/>
        <w:ind w:firstLine="500"/>
        <w:jc w:val="both"/>
        <w:rPr>
          <w:rFonts w:cstheme="minorHAnsi"/>
          <w:bCs/>
        </w:rPr>
      </w:pPr>
      <w:r w:rsidRPr="008943A3">
        <w:rPr>
          <w:rFonts w:cstheme="minorHAnsi"/>
          <w:bCs/>
        </w:rPr>
        <w:t>** количество детей в возрасте 0-18 лет необходимо для расчёта показателя «охват детей до 18 лет музейным обеспечением»;</w:t>
      </w:r>
    </w:p>
    <w:p w:rsidR="008943A3" w:rsidRPr="008943A3" w:rsidRDefault="008943A3" w:rsidP="008943A3">
      <w:pPr>
        <w:keepNext/>
        <w:spacing w:after="0"/>
        <w:ind w:firstLine="500"/>
        <w:jc w:val="both"/>
        <w:rPr>
          <w:rFonts w:cstheme="minorHAnsi"/>
          <w:bCs/>
        </w:rPr>
      </w:pPr>
      <w:r w:rsidRPr="008943A3">
        <w:rPr>
          <w:rFonts w:cstheme="minorHAnsi"/>
          <w:bCs/>
        </w:rPr>
        <w:t>*** количество детей в возрасте 0-14 лет и молодежи 15-24 необходимо для расчёта показателя «охват детей и молодежи клубными формированиями»;</w:t>
      </w:r>
    </w:p>
    <w:p w:rsidR="008943A3" w:rsidRPr="008943A3" w:rsidRDefault="008943A3" w:rsidP="008943A3">
      <w:pPr>
        <w:pStyle w:val="3"/>
        <w:widowControl/>
        <w:spacing w:before="0" w:after="0"/>
        <w:ind w:firstLine="50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943A3">
        <w:rPr>
          <w:rFonts w:asciiTheme="minorHAnsi" w:hAnsiTheme="minorHAnsi" w:cstheme="minorHAnsi"/>
          <w:b w:val="0"/>
          <w:bCs w:val="0"/>
          <w:sz w:val="20"/>
          <w:szCs w:val="20"/>
        </w:rPr>
        <w:t>**** количество детей в возрасте 7-15 лет необходимо для расчёта показателя «охват детей образованием в детских школах искусств».</w:t>
      </w: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ind w:firstLine="50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3"/>
          <w:w w:val="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w w:val="101"/>
          <w:sz w:val="20"/>
          <w:szCs w:val="20"/>
          <w:lang w:eastAsia="ru-RU"/>
        </w:rPr>
        <w:t>ОБЩЕЭКОНОМИЧЕСКИЕ ХАРАКТЕРИСТИКИ ТЕРРИТОРИИ</w:t>
      </w: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Среднемесячный денежный доход 1 жителя района - &lt; &gt; руб. </w:t>
      </w:r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Среднемесячный денежный доход работников культуры и искусства - &lt; &gt; руб., в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т.ч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.: КДУ - &lt;</w:t>
      </w:r>
      <w:r w:rsidR="00230668">
        <w:rPr>
          <w:rFonts w:ascii="Times New Roman" w:eastAsia="Times New Roman" w:hAnsi="Times New Roman" w:cs="Times New Roman"/>
          <w:sz w:val="20"/>
          <w:szCs w:val="20"/>
        </w:rPr>
        <w:t>30687,77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&gt; тыс. руб.; Библиотеки - &lt; &gt; тыс. руб.; ДШИ, ДМШ, ДХШ - &lt; &gt; тыс. руб.; Музеи - &lt; &gt;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тыс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уб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ru-RU"/>
        </w:rPr>
        <w:t>ХАРАКТЕРИСТИКА СЕТИ КУЛЬТУРНЫХ УЧРЕЖДЕНИЙ</w:t>
      </w: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ru-RU"/>
        </w:rPr>
      </w:pPr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Сеть учреждений культуры и искусства &lt;наименование территории&gt; со</w:t>
      </w:r>
      <w:r>
        <w:rPr>
          <w:rFonts w:ascii="Times New Roman" w:eastAsia="Times New Roman" w:hAnsi="Times New Roman" w:cs="Times New Roman"/>
          <w:sz w:val="20"/>
          <w:szCs w:val="20"/>
        </w:rPr>
        <w:softHyphen/>
        <w:t>ставляет:</w:t>
      </w:r>
    </w:p>
    <w:tbl>
      <w:tblPr>
        <w:tblW w:w="1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500"/>
        <w:gridCol w:w="2469"/>
        <w:gridCol w:w="1601"/>
      </w:tblGrid>
      <w:tr w:rsidR="008B546D" w:rsidTr="008B546D">
        <w:trPr>
          <w:trHeight w:val="70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46D" w:rsidRDefault="008B546D">
            <w:pPr>
              <w:keepNext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культуры</w:t>
            </w:r>
            <w:proofErr w:type="spellEnd"/>
          </w:p>
          <w:p w:rsidR="008B546D" w:rsidRDefault="008B546D">
            <w:pPr>
              <w:keepNext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  <w:p w:rsidR="008B546D" w:rsidRDefault="008B546D">
            <w:pPr>
              <w:keepNext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перечислить ВСЕ юр. лица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Филиалы юр. лиц</w:t>
            </w:r>
          </w:p>
          <w:p w:rsidR="008B546D" w:rsidRDefault="008B546D">
            <w:pPr>
              <w:keepNext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перечислить ВСЕ филиалы по каждому юр. лицу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Общее количество </w:t>
            </w:r>
          </w:p>
          <w:p w:rsidR="008B546D" w:rsidRDefault="008B546D">
            <w:pPr>
              <w:keepNext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сетевых ед.</w:t>
            </w:r>
          </w:p>
        </w:tc>
      </w:tr>
      <w:tr w:rsidR="008B546D" w:rsidTr="008B546D">
        <w:trPr>
          <w:trHeight w:val="6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B546D" w:rsidTr="008B54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библиотеки**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546D" w:rsidTr="008B54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культурно-досуговые учреждения (расшифровать)***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СКК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дом культуры</w:t>
            </w:r>
          </w:p>
          <w:p w:rsidR="008B546D" w:rsidRDefault="008B546D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клуб</w:t>
            </w:r>
          </w:p>
          <w:p w:rsidR="008B546D" w:rsidRDefault="008B546D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Усть-Суминский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клуб</w:t>
            </w:r>
          </w:p>
          <w:p w:rsidR="008B546D" w:rsidRDefault="008B546D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B546D" w:rsidTr="008B54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музейные учреждения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546D" w:rsidTr="008B54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театры и концертные организации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546D" w:rsidTr="008B54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ДМШ, ДШИ, ДХШ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546D" w:rsidTr="008B54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киноорганизации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киноучреждения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546D" w:rsidTr="008B54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парки культуры и отдыха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546D" w:rsidTr="008B54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учреждения (расшифровать)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*в столбце 2 указываются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только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ЮРИДИЧЕСКИЕ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лица;</w:t>
      </w:r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**в строке «библиотеки»: в столбце 2 указать только количество библиотек (ЦБС и др.), которые являются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ЮРИДИЧЕСКИМИ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лицами; в столбце 3 указать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только филиалы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юридических лиц -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библиотек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(ЦБС и др.); в столбце 4 указать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ОБЩЕЕ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количество сетевых ед. (сумма столбцов 2 и 3);</w:t>
      </w:r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***в строке «культурно-досуговые учреждения»: в столбце 2 перечислить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все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культурно-досуговые центры;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в столбце 3 расписать состав каждого культурно-досугового центра - перечислить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все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ДК, СДК, СК, музеи, сельские библиотеки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ПКиО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являющиеся филиалами и/или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структурными подразделениями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юридических лиц - культурно-досуговых центров, а также указать головное учреждение (количество сетевых ед., указанное в столбце 4 должно соответствовать общему количеству учреждений и филиалов, упомянутых в столбце 3).</w:t>
      </w:r>
      <w:proofErr w:type="gramEnd"/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****в столбце 2 указать только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муниципальные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киноорганизации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киноучреждения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(если таковых нет, проставить прочерк); в столбце 3 указать только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действующие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киноустановки (в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т.ч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размещающиеся в КДУ); в столбце 4 указать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ВСЕ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киноустановки (в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т.ч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функционирующие).</w:t>
      </w:r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15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>НАРОДНОЕ ТВОРЧЕСТВО И ДОСУГОВАЯ ДЕЯТЕЛЬНОСТЬ</w:t>
      </w:r>
    </w:p>
    <w:p w:rsidR="008B546D" w:rsidRDefault="008B546D" w:rsidP="008B546D">
      <w:pPr>
        <w:keepNext/>
        <w:shd w:val="clear" w:color="auto" w:fill="FFFFFF"/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</w:pPr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За последние годы в МО созданы и работают &lt;18 &gt; клубов и объединений по интересам (в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т.ч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детских - &lt;3 &gt; ед.), в ко</w:t>
      </w:r>
      <w:r>
        <w:rPr>
          <w:rFonts w:ascii="Times New Roman" w:eastAsia="Times New Roman" w:hAnsi="Times New Roman" w:cs="Times New Roman"/>
          <w:sz w:val="20"/>
          <w:szCs w:val="20"/>
        </w:rPr>
        <w:softHyphen/>
        <w:t>т</w:t>
      </w:r>
      <w:r w:rsidR="00C02B3A">
        <w:rPr>
          <w:rFonts w:ascii="Times New Roman" w:eastAsia="Times New Roman" w:hAnsi="Times New Roman" w:cs="Times New Roman"/>
          <w:sz w:val="20"/>
          <w:szCs w:val="20"/>
        </w:rPr>
        <w:t>орых занимается &lt; 198&gt;  человек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(в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т.ч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детей - &lt;52 &gt; чел.). Среди них танцевальные  кружки для детей до 14 лет и молодежи от 15 до 24 лет в нашем ДК работают с 1994 года, последние годы он пользуется особой популярностью. Сейчас в них  постоянно занимается 32 человека, это три группы от учащихся первого до 11 класса.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Топотушки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» - младшая группа, «Ладушки» - средняя группа, «Оригинал» - старшая группа. Не о</w:t>
      </w:r>
      <w:r w:rsidR="00C02B3A">
        <w:rPr>
          <w:rFonts w:ascii="Times New Roman" w:eastAsia="Times New Roman" w:hAnsi="Times New Roman" w:cs="Times New Roman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 наше мероприятие не обходится </w:t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без этих ребят, их всегда с особой теплотой встречают зрители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&lt;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азвание особо интересного коллектива и описание его деятельности&gt;</w:t>
      </w:r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&lt;Описание видов деятельности национально-культурных объединений&gt;. </w:t>
      </w:r>
    </w:p>
    <w:p w:rsidR="008B546D" w:rsidRDefault="00C02B3A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 2020 году в сравнении с 2019</w:t>
      </w:r>
      <w:r w:rsidR="008B546D">
        <w:rPr>
          <w:rFonts w:ascii="Times New Roman" w:eastAsia="Times New Roman" w:hAnsi="Times New Roman" w:cs="Times New Roman"/>
          <w:b/>
          <w:sz w:val="20"/>
          <w:szCs w:val="20"/>
        </w:rPr>
        <w:t xml:space="preserve"> годом количество клубных формирований не изменилось,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также не изменилось и количество участников</w:t>
      </w:r>
      <w:r w:rsidR="008B546D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 МО функционирует &lt;1 &gt; культурно-досуговое учреждение:</w:t>
      </w:r>
    </w:p>
    <w:tbl>
      <w:tblPr>
        <w:tblW w:w="10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1938"/>
        <w:gridCol w:w="1395"/>
        <w:gridCol w:w="1834"/>
        <w:gridCol w:w="1966"/>
        <w:gridCol w:w="1606"/>
      </w:tblGrid>
      <w:tr w:rsidR="008B546D" w:rsidTr="008B546D">
        <w:trPr>
          <w:trHeight w:val="2877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Муниципальное образование (поселение)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Наименование населенного пункт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а, входящего в данное муниципальное образование (поселение)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Население на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01.01.2019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чел.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Наименование культурно-досугового учреждения (ЮР. ЛИЦО)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*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Наименование сетевой ед., входящей в данное культурно-досуговое учреждение (ДК, СДК, СК,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, музей, библиотека и др.)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**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Фактическое количество зрительских мест, </w:t>
            </w:r>
          </w:p>
          <w:p w:rsidR="008B546D" w:rsidRDefault="008B546D">
            <w:pPr>
              <w:keepNext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шт.</w:t>
            </w:r>
          </w:p>
        </w:tc>
      </w:tr>
      <w:tr w:rsidR="008B546D" w:rsidTr="008B546D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 Сумы</w:t>
            </w:r>
          </w:p>
          <w:p w:rsidR="008B546D" w:rsidRDefault="008B546D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Москвинка</w:t>
            </w:r>
            <w:proofErr w:type="spellEnd"/>
          </w:p>
          <w:p w:rsidR="008B546D" w:rsidRDefault="008B546D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 Усть-Сумы</w:t>
            </w:r>
          </w:p>
          <w:p w:rsidR="008B546D" w:rsidRDefault="008B546D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C02B3A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  <w:p w:rsidR="008B546D" w:rsidRDefault="00C02B3A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  <w:p w:rsidR="008B546D" w:rsidRDefault="00C02B3A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социально-культурный комплекс»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сельский дом культуры</w:t>
            </w:r>
          </w:p>
          <w:p w:rsidR="008B546D" w:rsidRDefault="008B546D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546D" w:rsidRDefault="008B546D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клуб</w:t>
            </w:r>
          </w:p>
          <w:p w:rsidR="008B546D" w:rsidRDefault="008B546D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546D" w:rsidRDefault="008B546D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546D" w:rsidRDefault="008B546D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Усть-Суминский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клуб</w:t>
            </w:r>
          </w:p>
          <w:p w:rsidR="008B546D" w:rsidRDefault="008B546D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260 -(Вместимость 300)</w:t>
            </w:r>
          </w:p>
          <w:p w:rsidR="008B546D" w:rsidRDefault="008B546D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546D" w:rsidRDefault="008B546D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546D" w:rsidRDefault="008B546D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  <w:p w:rsidR="008B546D" w:rsidRDefault="008B546D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(Вместимость 150)</w:t>
            </w:r>
          </w:p>
          <w:p w:rsidR="008B546D" w:rsidRDefault="008B546D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546D" w:rsidRDefault="008B546D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546D" w:rsidRDefault="008B546D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  <w:p w:rsidR="008B546D" w:rsidRDefault="008B546D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(Вместимость</w:t>
            </w:r>
            <w:proofErr w:type="gramEnd"/>
          </w:p>
          <w:p w:rsidR="008B546D" w:rsidRDefault="008B546D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150)</w:t>
            </w:r>
          </w:p>
        </w:tc>
      </w:tr>
      <w:tr w:rsidR="008B546D" w:rsidTr="008B546D"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C02B3A">
            <w:pPr>
              <w:keepNext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416 (вместимость 600)</w:t>
            </w:r>
          </w:p>
        </w:tc>
      </w:tr>
    </w:tbl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* в данном столбце указываются только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ЮРИДИЧЕСКИЕ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лица, указать полное наименование (например: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МКУ Ивановский культурно-досуговый центр)</w:t>
      </w:r>
      <w:proofErr w:type="gramEnd"/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**перечислить </w:t>
      </w:r>
      <w:r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ВСЕ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сетевые ед., в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т.ч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 КДУ, находящиеся в административном центре поселения и являющиеся головными учреждениями, указать полное название (например: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Ивановский СДК, Ивановская сельская библиотека, Ивановский музей, Петровский СК, Петровская сельская библиотека,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Сидоровский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ДО  и т.д.)</w:t>
      </w:r>
      <w:proofErr w:type="gramEnd"/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8B546D" w:rsidRDefault="00C02B3A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В 2020 году в сравнении с 2019</w:t>
      </w:r>
      <w:r w:rsidR="008B546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годом количество сетевых единиц не изменилось </w:t>
      </w:r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8B546D" w:rsidRDefault="008B546D" w:rsidP="008B546D">
      <w:pPr>
        <w:keepNext/>
        <w:ind w:firstLine="567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МЕМОРИАЛЬНЫЕ ОБЪЕКТЫ, </w:t>
      </w:r>
    </w:p>
    <w:p w:rsidR="008B546D" w:rsidRDefault="008B546D" w:rsidP="008B546D">
      <w:pPr>
        <w:keepNext/>
        <w:ind w:firstLine="567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УВЕКОВЕЧИВАЮЩИЕ ПАМЯТЬ О НОВОСИБИРЦАХ-ЗАЩИТНИКАХ ОТЕЧЕСТВА</w:t>
      </w:r>
    </w:p>
    <w:p w:rsidR="00C02B3A" w:rsidRDefault="008B546D" w:rsidP="005A74A4">
      <w:pPr>
        <w:keepNext/>
        <w:spacing w:after="0"/>
        <w:jc w:val="both"/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В соответствии с реестром мемориальных объектов, увековечивающих память о новосибирцах-защитниках </w:t>
      </w:r>
      <w:proofErr w:type="spellStart"/>
      <w:r>
        <w:rPr>
          <w:rFonts w:ascii="Times New Roman" w:hAnsi="Times New Roman" w:cs="Times New Roman"/>
          <w:color w:val="FF0000"/>
          <w:sz w:val="20"/>
          <w:szCs w:val="20"/>
        </w:rPr>
        <w:t>Отече</w:t>
      </w:r>
      <w:proofErr w:type="spellEnd"/>
    </w:p>
    <w:p w:rsidR="008B546D" w:rsidRDefault="00C02B3A" w:rsidP="005A74A4">
      <w:pPr>
        <w:keepNext/>
        <w:spacing w:after="0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="008B546D">
        <w:rPr>
          <w:rFonts w:ascii="Times New Roman" w:hAnsi="Times New Roman" w:cs="Times New Roman"/>
          <w:color w:val="FF0000"/>
          <w:sz w:val="20"/>
          <w:szCs w:val="20"/>
        </w:rPr>
        <w:t>ст</w:t>
      </w:r>
      <w:r>
        <w:rPr>
          <w:rFonts w:ascii="Times New Roman" w:hAnsi="Times New Roman" w:cs="Times New Roman"/>
          <w:color w:val="FF0000"/>
          <w:sz w:val="20"/>
          <w:szCs w:val="20"/>
        </w:rPr>
        <w:t>ва</w:t>
      </w:r>
      <w:proofErr w:type="spellEnd"/>
      <w:r>
        <w:rPr>
          <w:rFonts w:ascii="Times New Roman" w:hAnsi="Times New Roman" w:cs="Times New Roman"/>
          <w:color w:val="FF0000"/>
          <w:sz w:val="20"/>
          <w:szCs w:val="20"/>
        </w:rPr>
        <w:t>, в МО насчитывается 1 объект</w:t>
      </w:r>
      <w:r w:rsidR="008B546D">
        <w:rPr>
          <w:rFonts w:ascii="Times New Roman" w:hAnsi="Times New Roman" w:cs="Times New Roman"/>
          <w:color w:val="FF0000"/>
          <w:sz w:val="20"/>
          <w:szCs w:val="20"/>
        </w:rPr>
        <w:t xml:space="preserve">, в </w:t>
      </w:r>
      <w:proofErr w:type="spellStart"/>
      <w:r w:rsidR="008B546D">
        <w:rPr>
          <w:rFonts w:ascii="Times New Roman" w:hAnsi="Times New Roman" w:cs="Times New Roman"/>
          <w:color w:val="FF0000"/>
          <w:sz w:val="20"/>
          <w:szCs w:val="20"/>
        </w:rPr>
        <w:t>т.ч</w:t>
      </w:r>
      <w:proofErr w:type="spellEnd"/>
      <w:r w:rsidR="008B546D">
        <w:rPr>
          <w:rFonts w:ascii="Times New Roman" w:hAnsi="Times New Roman" w:cs="Times New Roman"/>
          <w:color w:val="FF0000"/>
          <w:sz w:val="20"/>
          <w:szCs w:val="20"/>
        </w:rPr>
        <w:t>.  0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8B546D">
        <w:rPr>
          <w:rFonts w:ascii="Times New Roman" w:hAnsi="Times New Roman" w:cs="Times New Roman"/>
          <w:color w:val="FF0000"/>
          <w:sz w:val="20"/>
          <w:szCs w:val="20"/>
        </w:rPr>
        <w:t>в неудовлетворительном состоянии (</w:t>
      </w:r>
      <w:r w:rsidR="008B546D">
        <w:rPr>
          <w:rFonts w:ascii="Times New Roman" w:hAnsi="Times New Roman" w:cs="Times New Roman"/>
          <w:b/>
          <w:color w:val="FF0000"/>
          <w:sz w:val="20"/>
          <w:szCs w:val="20"/>
        </w:rPr>
        <w:t>перечислить все</w:t>
      </w:r>
      <w:r w:rsidR="008B546D">
        <w:rPr>
          <w:rFonts w:ascii="Times New Roman" w:hAnsi="Times New Roman" w:cs="Times New Roman"/>
          <w:color w:val="FF0000"/>
          <w:sz w:val="20"/>
          <w:szCs w:val="20"/>
        </w:rPr>
        <w:t xml:space="preserve">). </w:t>
      </w:r>
    </w:p>
    <w:p w:rsidR="00C02B3A" w:rsidRDefault="00C02B3A" w:rsidP="005A74A4">
      <w:pPr>
        <w:keepNext/>
        <w:jc w:val="both"/>
      </w:pPr>
      <w:proofErr w:type="gramStart"/>
      <w:r>
        <w:t>В 2020 г. Соглашения по реализации мероприятий по сохранению памятников и других мемориальных объектов, увековечивающих память о новосибирцах-защитниках Отечества, в рамках государственной программы Новосибирской области «Культура Новосибирской области», заключены с ____ поселениями района (</w:t>
      </w:r>
      <w:r>
        <w:rPr>
          <w:b/>
        </w:rPr>
        <w:t>перечислить все</w:t>
      </w:r>
      <w:r>
        <w:t xml:space="preserve">) на общую сумму ____ тыс. руб. Также получено грантов на сумму ____ тыс. руб., в </w:t>
      </w:r>
      <w:proofErr w:type="spellStart"/>
      <w:r>
        <w:t>т.ч</w:t>
      </w:r>
      <w:proofErr w:type="spellEnd"/>
      <w:r>
        <w:t>. (</w:t>
      </w:r>
      <w:r>
        <w:rPr>
          <w:b/>
        </w:rPr>
        <w:t>перечислить все</w:t>
      </w:r>
      <w:r>
        <w:t>).</w:t>
      </w:r>
      <w:proofErr w:type="gramEnd"/>
    </w:p>
    <w:p w:rsidR="00C02B3A" w:rsidRDefault="00C02B3A" w:rsidP="00C02B3A">
      <w:pPr>
        <w:keepNext/>
        <w:ind w:firstLine="567"/>
        <w:jc w:val="both"/>
      </w:pPr>
      <w:r>
        <w:t xml:space="preserve">В 2020 г. </w:t>
      </w:r>
      <w:proofErr w:type="gramStart"/>
      <w:r>
        <w:t>пров</w:t>
      </w:r>
      <w:r w:rsidR="00230668">
        <w:t>едены работы не проводились</w:t>
      </w:r>
      <w:proofErr w:type="gramEnd"/>
      <w:r>
        <w:t xml:space="preserve">. </w:t>
      </w:r>
    </w:p>
    <w:p w:rsidR="00C02B3A" w:rsidRDefault="00C02B3A" w:rsidP="00C02B3A">
      <w:pPr>
        <w:keepNext/>
        <w:ind w:firstLine="567"/>
        <w:jc w:val="both"/>
      </w:pPr>
      <w:r>
        <w:t xml:space="preserve">На 2021 г. </w:t>
      </w:r>
      <w:r w:rsidR="00230668">
        <w:t xml:space="preserve">не </w:t>
      </w:r>
      <w:r>
        <w:t>запланировано пр</w:t>
      </w:r>
      <w:r w:rsidR="00230668">
        <w:t>оведение работ</w:t>
      </w:r>
      <w:r>
        <w:t>.</w:t>
      </w:r>
    </w:p>
    <w:p w:rsidR="00C02B3A" w:rsidRPr="00C02B3A" w:rsidRDefault="00C02B3A" w:rsidP="00C02B3A">
      <w:pPr>
        <w:keepNext/>
        <w:ind w:firstLine="567"/>
        <w:jc w:val="both"/>
      </w:pPr>
    </w:p>
    <w:p w:rsidR="00C02B3A" w:rsidRDefault="00C02B3A" w:rsidP="00C02B3A">
      <w:pPr>
        <w:keepNext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8B546D" w:rsidRDefault="008B546D" w:rsidP="008B546D">
      <w:pPr>
        <w:pStyle w:val="ac"/>
        <w:keepNext/>
        <w:widowControl/>
        <w:spacing w:line="240" w:lineRule="auto"/>
        <w:rPr>
          <w:rFonts w:ascii="Times New Roman" w:hAnsi="Times New Roman" w:cs="Times New Roman"/>
          <w:lang w:val="ru-RU"/>
        </w:rPr>
      </w:pPr>
    </w:p>
    <w:p w:rsidR="008B546D" w:rsidRDefault="008B546D" w:rsidP="008B546D">
      <w:pPr>
        <w:pStyle w:val="ac"/>
        <w:keepNext/>
        <w:widowControl/>
        <w:spacing w:line="240" w:lineRule="auto"/>
        <w:jc w:val="center"/>
        <w:rPr>
          <w:rFonts w:ascii="Times New Roman" w:hAnsi="Times New Roman" w:cs="Times New Roman"/>
          <w:b/>
          <w:color w:val="FF0000"/>
          <w:lang w:val="ru-RU"/>
        </w:rPr>
      </w:pPr>
      <w:r>
        <w:rPr>
          <w:rFonts w:ascii="Times New Roman" w:hAnsi="Times New Roman" w:cs="Times New Roman"/>
          <w:b/>
          <w:color w:val="FF0000"/>
          <w:lang w:val="ru-RU"/>
        </w:rPr>
        <w:t xml:space="preserve">Информация о мемориальных объектах, увековечивающих память о новосибирцах-защитниках Отечества, </w:t>
      </w:r>
    </w:p>
    <w:p w:rsidR="008B546D" w:rsidRDefault="008B546D" w:rsidP="008B546D">
      <w:pPr>
        <w:pStyle w:val="ac"/>
        <w:keepNext/>
        <w:widowControl/>
        <w:spacing w:line="240" w:lineRule="auto"/>
        <w:jc w:val="center"/>
        <w:rPr>
          <w:rFonts w:ascii="Times New Roman" w:hAnsi="Times New Roman" w:cs="Times New Roman"/>
          <w:b/>
          <w:color w:val="FF0000"/>
          <w:lang w:val="ru-RU"/>
        </w:rPr>
      </w:pPr>
      <w:r>
        <w:rPr>
          <w:rFonts w:ascii="Times New Roman" w:hAnsi="Times New Roman" w:cs="Times New Roman"/>
          <w:b/>
          <w:color w:val="FF0000"/>
          <w:lang w:val="ru-RU"/>
        </w:rPr>
        <w:t>по состоянию на 01.01.2020 г.</w:t>
      </w:r>
    </w:p>
    <w:tbl>
      <w:tblPr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"/>
        <w:gridCol w:w="940"/>
        <w:gridCol w:w="936"/>
        <w:gridCol w:w="929"/>
        <w:gridCol w:w="1115"/>
        <w:gridCol w:w="1135"/>
        <w:gridCol w:w="1845"/>
        <w:gridCol w:w="1081"/>
        <w:gridCol w:w="1135"/>
        <w:gridCol w:w="1189"/>
      </w:tblGrid>
      <w:tr w:rsidR="008B546D" w:rsidTr="008B546D"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widowControl w:val="0"/>
              <w:autoSpaceDE w:val="0"/>
              <w:autoSpaceDN w:val="0"/>
              <w:adjustRightInd w:val="0"/>
              <w:ind w:left="-142" w:right="-4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/п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widowControl w:val="0"/>
              <w:autoSpaceDE w:val="0"/>
              <w:autoSpaceDN w:val="0"/>
              <w:adjustRightInd w:val="0"/>
              <w:ind w:right="-4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Муниципальное образование (городское и сельское поселение)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widowControl w:val="0"/>
              <w:autoSpaceDE w:val="0"/>
              <w:autoSpaceDN w:val="0"/>
              <w:adjustRightInd w:val="0"/>
              <w:ind w:right="-4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Наименование населенного пункта, адрес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widowControl w:val="0"/>
              <w:autoSpaceDE w:val="0"/>
              <w:autoSpaceDN w:val="0"/>
              <w:adjustRightInd w:val="0"/>
              <w:ind w:right="-4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Наименование памятника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widowControl w:val="0"/>
              <w:autoSpaceDE w:val="0"/>
              <w:autoSpaceDN w:val="0"/>
              <w:adjustRightInd w:val="0"/>
              <w:ind w:right="-4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Состояние памятника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Акт технического состояния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ind w:right="-4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Стадия выполнения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widowControl w:val="0"/>
              <w:autoSpaceDE w:val="0"/>
              <w:autoSpaceDN w:val="0"/>
              <w:adjustRightInd w:val="0"/>
              <w:ind w:right="-4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Осуществлен кадастровый учет, (кадастровый номер)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Выписка ЕГРН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widowControl w:val="0"/>
              <w:autoSpaceDE w:val="0"/>
              <w:autoSpaceDN w:val="0"/>
              <w:adjustRightInd w:val="0"/>
              <w:ind w:right="-4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Собственность, правообладатель (наименование балансодержателя)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Свидетельство о праве собственности</w:t>
            </w:r>
          </w:p>
        </w:tc>
      </w:tr>
      <w:tr w:rsidR="008B546D" w:rsidTr="008B546D">
        <w:trPr>
          <w:trHeight w:val="3450"/>
        </w:trPr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ind w:right="-4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Наличие проектно-сметной документации (ПСД), (Да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ет)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Документация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ind w:right="-4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Наличие положительного заключения экспертизы (ПСД), (регистрационный номер заключения государственной экспертизы)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Документация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ind w:right="-4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Ведутся ли строительные работы, (срок выполнения работ)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Контракт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B546D" w:rsidTr="008B546D"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pStyle w:val="ac"/>
              <w:keepNext/>
              <w:widowControl/>
              <w:spacing w:line="240" w:lineRule="auto"/>
              <w:ind w:left="-142" w:right="-41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pStyle w:val="ac"/>
              <w:keepNext/>
              <w:widowControl/>
              <w:spacing w:line="240" w:lineRule="auto"/>
              <w:ind w:left="-142" w:right="-41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lang w:val="ru-RU"/>
              </w:rPr>
              <w:t>Суминский</w:t>
            </w:r>
            <w:proofErr w:type="spellEnd"/>
            <w:r>
              <w:rPr>
                <w:rFonts w:ascii="Times New Roman" w:hAnsi="Times New Roman" w:cs="Times New Roman"/>
                <w:color w:val="FF0000"/>
                <w:lang w:val="ru-RU"/>
              </w:rPr>
              <w:t xml:space="preserve"> сельсовет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68" w:rsidRDefault="00230668">
            <w:pPr>
              <w:pStyle w:val="ac"/>
              <w:keepNext/>
              <w:widowControl/>
              <w:spacing w:line="240" w:lineRule="auto"/>
              <w:ind w:left="-142" w:right="-41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632431</w:t>
            </w:r>
          </w:p>
          <w:p w:rsidR="00230668" w:rsidRDefault="00230668">
            <w:pPr>
              <w:pStyle w:val="ac"/>
              <w:keepNext/>
              <w:widowControl/>
              <w:spacing w:line="240" w:lineRule="auto"/>
              <w:ind w:left="-142" w:right="-41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 xml:space="preserve">,НСО, </w:t>
            </w:r>
            <w:proofErr w:type="spellStart"/>
            <w:r>
              <w:rPr>
                <w:rFonts w:ascii="Times New Roman" w:hAnsi="Times New Roman" w:cs="Times New Roman"/>
                <w:color w:val="FF0000"/>
                <w:lang w:val="ru-RU"/>
              </w:rPr>
              <w:t>Каргатский</w:t>
            </w:r>
            <w:proofErr w:type="spellEnd"/>
            <w:r>
              <w:rPr>
                <w:rFonts w:ascii="Times New Roman" w:hAnsi="Times New Roman" w:cs="Times New Roman"/>
                <w:color w:val="FF0000"/>
                <w:lang w:val="ru-RU"/>
              </w:rPr>
              <w:t xml:space="preserve"> район </w:t>
            </w:r>
          </w:p>
          <w:p w:rsidR="008B546D" w:rsidRDefault="00230668">
            <w:pPr>
              <w:pStyle w:val="ac"/>
              <w:keepNext/>
              <w:widowControl/>
              <w:spacing w:line="240" w:lineRule="auto"/>
              <w:ind w:left="-142" w:right="-41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с</w:t>
            </w:r>
            <w:r w:rsidR="008B546D">
              <w:rPr>
                <w:rFonts w:ascii="Times New Roman" w:hAnsi="Times New Roman" w:cs="Times New Roman"/>
                <w:color w:val="FF0000"/>
                <w:lang w:val="ru-RU"/>
              </w:rPr>
              <w:t>. Сумы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pStyle w:val="ac"/>
              <w:keepNext/>
              <w:widowControl/>
              <w:spacing w:line="240" w:lineRule="auto"/>
              <w:ind w:left="-142" w:right="-41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Об</w:t>
            </w:r>
            <w:r w:rsidR="00230668">
              <w:rPr>
                <w:rFonts w:ascii="Times New Roman" w:hAnsi="Times New Roman" w:cs="Times New Roman"/>
                <w:color w:val="FF0000"/>
                <w:lang w:val="ru-RU"/>
              </w:rPr>
              <w:t xml:space="preserve">елиск погибшим в годы ВОВ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pStyle w:val="ac"/>
              <w:keepNext/>
              <w:widowControl/>
              <w:spacing w:line="240" w:lineRule="auto"/>
              <w:ind w:left="-142" w:right="-41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pStyle w:val="ac"/>
              <w:keepNext/>
              <w:widowControl/>
              <w:spacing w:line="240" w:lineRule="auto"/>
              <w:ind w:left="-142" w:right="-41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pStyle w:val="ac"/>
              <w:keepNext/>
              <w:widowControl/>
              <w:spacing w:line="240" w:lineRule="auto"/>
              <w:ind w:left="-142" w:right="-41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A4" w:rsidRDefault="005A74A4" w:rsidP="005A74A4">
            <w:pPr>
              <w:pStyle w:val="ac"/>
              <w:keepNext/>
              <w:widowControl/>
              <w:spacing w:line="240" w:lineRule="auto"/>
              <w:ind w:right="-41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230668">
            <w:pPr>
              <w:pStyle w:val="ac"/>
              <w:keepNext/>
              <w:widowControl/>
              <w:spacing w:line="240" w:lineRule="auto"/>
              <w:ind w:left="-142" w:right="-41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54:09:023003:149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pStyle w:val="ac"/>
              <w:keepNext/>
              <w:widowControl/>
              <w:spacing w:line="240" w:lineRule="auto"/>
              <w:ind w:left="-142" w:right="-41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</w:tbl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230668" w:rsidRDefault="00230668" w:rsidP="008B54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30668" w:rsidRPr="00230668" w:rsidRDefault="00230668" w:rsidP="00230668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23066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lastRenderedPageBreak/>
        <w:t>ФИНАНСОВО-ЭКОНОМИЧЕСКАЯ ДЕЯТЕЛЬНОСТЬ</w:t>
      </w:r>
    </w:p>
    <w:p w:rsidR="00230668" w:rsidRPr="00230668" w:rsidRDefault="00230668" w:rsidP="00230668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0668" w:rsidRPr="00230668" w:rsidRDefault="00230668" w:rsidP="00230668">
      <w:pPr>
        <w:keepNext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Verdana"/>
          <w:sz w:val="20"/>
          <w:szCs w:val="20"/>
        </w:rPr>
      </w:pPr>
      <w:r w:rsidRPr="00230668">
        <w:rPr>
          <w:rFonts w:ascii="Times New Roman" w:eastAsia="Times New Roman" w:hAnsi="Times New Roman" w:cs="Verdana"/>
          <w:sz w:val="20"/>
          <w:szCs w:val="20"/>
        </w:rPr>
        <w:t xml:space="preserve">Исполнение бюджета по культуре из консолидированного бюджета за 2020 год составляет &lt; &gt; % (&lt; &gt; тыс. рублей), в </w:t>
      </w:r>
      <w:proofErr w:type="spellStart"/>
      <w:r w:rsidRPr="00230668">
        <w:rPr>
          <w:rFonts w:ascii="Times New Roman" w:eastAsia="Times New Roman" w:hAnsi="Times New Roman" w:cs="Verdana"/>
          <w:sz w:val="20"/>
          <w:szCs w:val="20"/>
        </w:rPr>
        <w:t>т.ч</w:t>
      </w:r>
      <w:proofErr w:type="spellEnd"/>
      <w:r w:rsidRPr="00230668">
        <w:rPr>
          <w:rFonts w:ascii="Times New Roman" w:eastAsia="Times New Roman" w:hAnsi="Times New Roman" w:cs="Verdana"/>
          <w:sz w:val="20"/>
          <w:szCs w:val="20"/>
        </w:rPr>
        <w:t>. по типам учреждений культуры:</w:t>
      </w:r>
    </w:p>
    <w:p w:rsidR="00230668" w:rsidRPr="00230668" w:rsidRDefault="00230668" w:rsidP="00230668">
      <w:pPr>
        <w:keepNext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Verdana"/>
          <w:sz w:val="20"/>
          <w:szCs w:val="20"/>
        </w:rPr>
      </w:pPr>
    </w:p>
    <w:tbl>
      <w:tblPr>
        <w:tblW w:w="101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5"/>
        <w:gridCol w:w="2551"/>
        <w:gridCol w:w="594"/>
      </w:tblGrid>
      <w:tr w:rsidR="00230668" w:rsidRPr="00230668" w:rsidTr="000237A8">
        <w:trPr>
          <w:trHeight w:val="182"/>
          <w:jc w:val="center"/>
        </w:trPr>
        <w:tc>
          <w:tcPr>
            <w:tcW w:w="6955" w:type="dxa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0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учреждения</w:t>
            </w:r>
          </w:p>
        </w:tc>
        <w:tc>
          <w:tcPr>
            <w:tcW w:w="2551" w:type="dxa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0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594" w:type="dxa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0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230668" w:rsidRPr="00230668" w:rsidTr="000237A8">
        <w:trPr>
          <w:trHeight w:val="283"/>
          <w:jc w:val="center"/>
        </w:trPr>
        <w:tc>
          <w:tcPr>
            <w:tcW w:w="6955" w:type="dxa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клубного типа</w:t>
            </w:r>
          </w:p>
        </w:tc>
        <w:tc>
          <w:tcPr>
            <w:tcW w:w="2551" w:type="dxa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668" w:rsidRPr="00230668" w:rsidTr="000237A8">
        <w:trPr>
          <w:trHeight w:val="66"/>
          <w:jc w:val="center"/>
        </w:trPr>
        <w:tc>
          <w:tcPr>
            <w:tcW w:w="6955" w:type="dxa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2551" w:type="dxa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668" w:rsidRPr="00230668" w:rsidTr="000237A8">
        <w:trPr>
          <w:trHeight w:val="167"/>
          <w:jc w:val="center"/>
        </w:trPr>
        <w:tc>
          <w:tcPr>
            <w:tcW w:w="6955" w:type="dxa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Театры, концертные организации</w:t>
            </w:r>
          </w:p>
        </w:tc>
        <w:tc>
          <w:tcPr>
            <w:tcW w:w="2551" w:type="dxa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668" w:rsidRPr="00230668" w:rsidTr="000237A8">
        <w:trPr>
          <w:trHeight w:val="172"/>
          <w:jc w:val="center"/>
        </w:trPr>
        <w:tc>
          <w:tcPr>
            <w:tcW w:w="6955" w:type="dxa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Музеи</w:t>
            </w:r>
          </w:p>
        </w:tc>
        <w:tc>
          <w:tcPr>
            <w:tcW w:w="2551" w:type="dxa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668" w:rsidRPr="00230668" w:rsidTr="000237A8">
        <w:trPr>
          <w:trHeight w:val="183"/>
          <w:jc w:val="center"/>
        </w:trPr>
        <w:tc>
          <w:tcPr>
            <w:tcW w:w="6955" w:type="dxa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кинофикации</w:t>
            </w:r>
          </w:p>
        </w:tc>
        <w:tc>
          <w:tcPr>
            <w:tcW w:w="2551" w:type="dxa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668" w:rsidRPr="00230668" w:rsidTr="000237A8">
        <w:trPr>
          <w:trHeight w:val="200"/>
          <w:jc w:val="center"/>
        </w:trPr>
        <w:tc>
          <w:tcPr>
            <w:tcW w:w="6955" w:type="dxa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Парки</w:t>
            </w:r>
          </w:p>
        </w:tc>
        <w:tc>
          <w:tcPr>
            <w:tcW w:w="2551" w:type="dxa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668" w:rsidRPr="00230668" w:rsidTr="000237A8">
        <w:trPr>
          <w:trHeight w:val="66"/>
          <w:jc w:val="center"/>
        </w:trPr>
        <w:tc>
          <w:tcPr>
            <w:tcW w:w="6955" w:type="dxa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заведения культуры</w:t>
            </w:r>
          </w:p>
        </w:tc>
        <w:tc>
          <w:tcPr>
            <w:tcW w:w="2551" w:type="dxa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30668" w:rsidRPr="00230668" w:rsidRDefault="00230668" w:rsidP="00230668">
      <w:pPr>
        <w:keepNext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Verdana"/>
          <w:sz w:val="20"/>
          <w:szCs w:val="20"/>
        </w:rPr>
      </w:pPr>
      <w:r w:rsidRPr="00230668">
        <w:rPr>
          <w:rFonts w:ascii="Times New Roman" w:eastAsia="Times New Roman" w:hAnsi="Times New Roman" w:cs="Verdana"/>
          <w:sz w:val="20"/>
          <w:szCs w:val="20"/>
        </w:rPr>
        <w:t xml:space="preserve"> </w:t>
      </w:r>
    </w:p>
    <w:p w:rsidR="00230668" w:rsidRPr="00230668" w:rsidRDefault="00230668" w:rsidP="00230668">
      <w:pPr>
        <w:keepNext/>
        <w:adjustRightInd w:val="0"/>
        <w:spacing w:after="0" w:line="240" w:lineRule="auto"/>
        <w:ind w:firstLine="500"/>
        <w:jc w:val="both"/>
        <w:textAlignment w:val="baseline"/>
        <w:rPr>
          <w:rFonts w:ascii="Times New Roman" w:eastAsia="Times New Roman" w:hAnsi="Times New Roman" w:cs="Verdana"/>
          <w:sz w:val="20"/>
          <w:szCs w:val="20"/>
        </w:rPr>
      </w:pPr>
      <w:r w:rsidRPr="00230668">
        <w:rPr>
          <w:rFonts w:ascii="Times New Roman" w:eastAsia="Times New Roman" w:hAnsi="Times New Roman" w:cs="Verdana"/>
          <w:sz w:val="20"/>
          <w:szCs w:val="20"/>
        </w:rPr>
        <w:t xml:space="preserve">Бюджет &lt;района&gt;  за прошедший год составил: </w:t>
      </w:r>
    </w:p>
    <w:p w:rsidR="00230668" w:rsidRPr="00230668" w:rsidRDefault="00230668" w:rsidP="00230668">
      <w:pPr>
        <w:keepNext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Verdana"/>
          <w:sz w:val="20"/>
          <w:szCs w:val="20"/>
        </w:rPr>
      </w:pPr>
      <w:r w:rsidRPr="00230668">
        <w:rPr>
          <w:rFonts w:ascii="Times New Roman" w:eastAsia="Times New Roman" w:hAnsi="Times New Roman" w:cs="Verdana"/>
          <w:b/>
          <w:sz w:val="20"/>
          <w:szCs w:val="20"/>
        </w:rPr>
        <w:t>раздел</w:t>
      </w:r>
      <w:r w:rsidRPr="00230668">
        <w:rPr>
          <w:rFonts w:ascii="Times New Roman" w:eastAsia="Times New Roman" w:hAnsi="Times New Roman" w:cs="Verdana"/>
          <w:sz w:val="20"/>
          <w:szCs w:val="20"/>
        </w:rPr>
        <w:t xml:space="preserve"> «Образование» - всего  &lt; &gt; тыс. руб., в том числе: </w:t>
      </w:r>
    </w:p>
    <w:p w:rsidR="00230668" w:rsidRPr="00230668" w:rsidRDefault="00230668" w:rsidP="00230668">
      <w:pPr>
        <w:keepNext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Verdana"/>
          <w:sz w:val="20"/>
          <w:szCs w:val="20"/>
        </w:rPr>
      </w:pPr>
      <w:r w:rsidRPr="00230668">
        <w:rPr>
          <w:rFonts w:ascii="Times New Roman" w:eastAsia="Times New Roman" w:hAnsi="Times New Roman" w:cs="Verdana"/>
          <w:sz w:val="20"/>
          <w:szCs w:val="20"/>
        </w:rPr>
        <w:t>переподготовка и повышение квалификации кадров  &lt; &gt; тыс. руб.</w:t>
      </w:r>
    </w:p>
    <w:p w:rsidR="00230668" w:rsidRPr="00230668" w:rsidRDefault="00230668" w:rsidP="00230668">
      <w:pPr>
        <w:keepNext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Verdana"/>
          <w:sz w:val="20"/>
          <w:szCs w:val="20"/>
        </w:rPr>
      </w:pPr>
      <w:r w:rsidRPr="00230668">
        <w:rPr>
          <w:rFonts w:ascii="Times New Roman" w:eastAsia="Times New Roman" w:hAnsi="Times New Roman" w:cs="Verdana"/>
          <w:b/>
          <w:sz w:val="20"/>
          <w:szCs w:val="20"/>
        </w:rPr>
        <w:t xml:space="preserve">раздел </w:t>
      </w:r>
      <w:r w:rsidRPr="00230668">
        <w:rPr>
          <w:rFonts w:ascii="Times New Roman" w:eastAsia="Times New Roman" w:hAnsi="Times New Roman" w:cs="Verdana"/>
          <w:sz w:val="20"/>
          <w:szCs w:val="20"/>
        </w:rPr>
        <w:t xml:space="preserve">«Культура, искусство и кинематография» </w:t>
      </w:r>
    </w:p>
    <w:p w:rsidR="00230668" w:rsidRPr="00230668" w:rsidRDefault="00230668" w:rsidP="00230668">
      <w:pPr>
        <w:keepNext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Verdana"/>
          <w:sz w:val="20"/>
          <w:szCs w:val="20"/>
          <w:u w:val="single"/>
        </w:rPr>
      </w:pPr>
      <w:r w:rsidRPr="00230668">
        <w:rPr>
          <w:rFonts w:ascii="Times New Roman" w:eastAsia="Times New Roman" w:hAnsi="Times New Roman" w:cs="Verdana"/>
          <w:sz w:val="20"/>
          <w:szCs w:val="20"/>
          <w:u w:val="single"/>
        </w:rPr>
        <w:t>Культура и искусство</w:t>
      </w:r>
    </w:p>
    <w:p w:rsidR="00230668" w:rsidRPr="00230668" w:rsidRDefault="00230668" w:rsidP="00230668">
      <w:pPr>
        <w:keepNext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Verdana"/>
          <w:sz w:val="20"/>
          <w:szCs w:val="20"/>
        </w:rPr>
      </w:pPr>
      <w:r w:rsidRPr="00230668">
        <w:rPr>
          <w:rFonts w:ascii="Times New Roman" w:eastAsia="Times New Roman" w:hAnsi="Times New Roman" w:cs="Verdana"/>
          <w:sz w:val="20"/>
          <w:szCs w:val="20"/>
        </w:rPr>
        <w:t xml:space="preserve">областные программы - &lt; &gt; тыс. руб. </w:t>
      </w:r>
    </w:p>
    <w:p w:rsidR="00230668" w:rsidRPr="00230668" w:rsidRDefault="00230668" w:rsidP="00230668">
      <w:pPr>
        <w:keepNext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Verdana"/>
          <w:sz w:val="20"/>
          <w:szCs w:val="20"/>
          <w:u w:val="single"/>
        </w:rPr>
      </w:pPr>
      <w:r w:rsidRPr="00230668">
        <w:rPr>
          <w:rFonts w:ascii="Times New Roman" w:eastAsia="Times New Roman" w:hAnsi="Times New Roman" w:cs="Verdana"/>
          <w:sz w:val="20"/>
          <w:szCs w:val="20"/>
        </w:rPr>
        <w:t>государственная поддержка &lt; &gt; тыс. руб.</w:t>
      </w:r>
    </w:p>
    <w:p w:rsidR="00230668" w:rsidRPr="00230668" w:rsidRDefault="00230668" w:rsidP="00230668">
      <w:pPr>
        <w:keepNext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Verdana"/>
          <w:sz w:val="20"/>
          <w:szCs w:val="20"/>
          <w:u w:val="single"/>
        </w:rPr>
      </w:pPr>
      <w:r w:rsidRPr="00230668">
        <w:rPr>
          <w:rFonts w:ascii="Times New Roman" w:eastAsia="Times New Roman" w:hAnsi="Times New Roman" w:cs="Verdana"/>
          <w:sz w:val="20"/>
          <w:szCs w:val="20"/>
        </w:rPr>
        <w:t>из них: &lt;перечень дотируемых организаций и полученных ими сумм, тыс. руб. &gt;</w:t>
      </w:r>
    </w:p>
    <w:p w:rsidR="00230668" w:rsidRPr="00230668" w:rsidRDefault="00230668" w:rsidP="00230668">
      <w:pPr>
        <w:keepNext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Verdana"/>
          <w:sz w:val="20"/>
          <w:szCs w:val="20"/>
          <w:u w:val="single"/>
        </w:rPr>
      </w:pPr>
      <w:r w:rsidRPr="00230668">
        <w:rPr>
          <w:rFonts w:ascii="Times New Roman" w:eastAsia="Times New Roman" w:hAnsi="Times New Roman" w:cs="Verdana"/>
          <w:sz w:val="20"/>
          <w:szCs w:val="20"/>
          <w:u w:val="single"/>
        </w:rPr>
        <w:t>Кинематография</w:t>
      </w:r>
      <w:r w:rsidRPr="00230668">
        <w:rPr>
          <w:rFonts w:ascii="Times New Roman" w:eastAsia="Times New Roman" w:hAnsi="Times New Roman" w:cs="Verdana"/>
          <w:sz w:val="20"/>
          <w:szCs w:val="20"/>
        </w:rPr>
        <w:t xml:space="preserve"> из них</w:t>
      </w:r>
      <w:r w:rsidRPr="00230668">
        <w:rPr>
          <w:rFonts w:ascii="Times New Roman" w:eastAsia="Times New Roman" w:hAnsi="Times New Roman" w:cs="Verdana"/>
          <w:sz w:val="20"/>
          <w:szCs w:val="20"/>
          <w:u w:val="single"/>
        </w:rPr>
        <w:t>:</w:t>
      </w:r>
    </w:p>
    <w:p w:rsidR="00230668" w:rsidRPr="00230668" w:rsidRDefault="00230668" w:rsidP="00230668">
      <w:pPr>
        <w:keepNext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Verdana"/>
          <w:sz w:val="20"/>
          <w:szCs w:val="20"/>
        </w:rPr>
      </w:pPr>
      <w:r w:rsidRPr="00230668">
        <w:rPr>
          <w:rFonts w:ascii="Times New Roman" w:eastAsia="Times New Roman" w:hAnsi="Times New Roman" w:cs="Verdana"/>
          <w:sz w:val="20"/>
          <w:szCs w:val="20"/>
        </w:rPr>
        <w:t>пополнение базы кинопроката &lt;района&gt; сохранение фильмофонда &lt; &gt; тыс. руб.</w:t>
      </w:r>
    </w:p>
    <w:p w:rsidR="00230668" w:rsidRPr="00230668" w:rsidRDefault="00230668" w:rsidP="00230668">
      <w:pPr>
        <w:keepNext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Verdana"/>
          <w:sz w:val="20"/>
          <w:szCs w:val="20"/>
        </w:rPr>
      </w:pPr>
      <w:r w:rsidRPr="00230668">
        <w:rPr>
          <w:rFonts w:ascii="Times New Roman" w:eastAsia="Times New Roman" w:hAnsi="Times New Roman" w:cs="Verdana"/>
          <w:b/>
          <w:sz w:val="20"/>
          <w:szCs w:val="20"/>
        </w:rPr>
        <w:t>раздел</w:t>
      </w:r>
      <w:r w:rsidRPr="00230668">
        <w:rPr>
          <w:rFonts w:ascii="Times New Roman" w:eastAsia="Times New Roman" w:hAnsi="Times New Roman" w:cs="Verdana"/>
          <w:sz w:val="20"/>
          <w:szCs w:val="20"/>
        </w:rPr>
        <w:t xml:space="preserve"> «Капитальные вложения» &lt; &gt; тыс. руб.</w:t>
      </w:r>
    </w:p>
    <w:p w:rsidR="00230668" w:rsidRPr="00230668" w:rsidRDefault="00230668" w:rsidP="00230668">
      <w:pPr>
        <w:keepNext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Verdana"/>
          <w:sz w:val="20"/>
          <w:szCs w:val="20"/>
        </w:rPr>
      </w:pPr>
      <w:r w:rsidRPr="00230668">
        <w:rPr>
          <w:rFonts w:ascii="Times New Roman" w:eastAsia="Times New Roman" w:hAnsi="Times New Roman" w:cs="Verdana"/>
          <w:b/>
          <w:sz w:val="20"/>
          <w:szCs w:val="20"/>
        </w:rPr>
        <w:t xml:space="preserve">раздел </w:t>
      </w:r>
      <w:r w:rsidRPr="00230668">
        <w:rPr>
          <w:rFonts w:ascii="Times New Roman" w:eastAsia="Times New Roman" w:hAnsi="Times New Roman" w:cs="Verdana"/>
          <w:sz w:val="20"/>
          <w:szCs w:val="20"/>
        </w:rPr>
        <w:t xml:space="preserve">«Государственное управление» (содержание аппарата) &lt; &gt; тыс. руб. </w:t>
      </w:r>
    </w:p>
    <w:p w:rsidR="00230668" w:rsidRPr="00230668" w:rsidRDefault="00230668" w:rsidP="00230668">
      <w:pPr>
        <w:keepNext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Verdana"/>
          <w:sz w:val="20"/>
          <w:szCs w:val="20"/>
        </w:rPr>
      </w:pPr>
      <w:r w:rsidRPr="00230668">
        <w:rPr>
          <w:rFonts w:ascii="Times New Roman" w:eastAsia="Times New Roman" w:hAnsi="Times New Roman" w:cs="Verdana"/>
          <w:sz w:val="20"/>
          <w:szCs w:val="20"/>
        </w:rPr>
        <w:t>Средства на комплектование музейных коллекций - &lt; &gt; тыс. руб., биб</w:t>
      </w:r>
      <w:r w:rsidRPr="00230668">
        <w:rPr>
          <w:rFonts w:ascii="Times New Roman" w:eastAsia="Times New Roman" w:hAnsi="Times New Roman" w:cs="Verdana"/>
          <w:sz w:val="20"/>
          <w:szCs w:val="20"/>
        </w:rPr>
        <w:softHyphen/>
        <w:t xml:space="preserve">лиотечных фондов - &lt; &gt; тыс. руб., закупку драматургических, музыкальных и других произведений искусства - &lt; &gt; </w:t>
      </w:r>
      <w:proofErr w:type="spellStart"/>
      <w:r w:rsidRPr="00230668">
        <w:rPr>
          <w:rFonts w:ascii="Times New Roman" w:eastAsia="Times New Roman" w:hAnsi="Times New Roman" w:cs="Verdana"/>
          <w:sz w:val="20"/>
          <w:szCs w:val="20"/>
        </w:rPr>
        <w:t>тыс</w:t>
      </w:r>
      <w:proofErr w:type="gramStart"/>
      <w:r w:rsidRPr="00230668">
        <w:rPr>
          <w:rFonts w:ascii="Times New Roman" w:eastAsia="Times New Roman" w:hAnsi="Times New Roman" w:cs="Verdana"/>
          <w:sz w:val="20"/>
          <w:szCs w:val="20"/>
        </w:rPr>
        <w:t>.р</w:t>
      </w:r>
      <w:proofErr w:type="gramEnd"/>
      <w:r w:rsidRPr="00230668">
        <w:rPr>
          <w:rFonts w:ascii="Times New Roman" w:eastAsia="Times New Roman" w:hAnsi="Times New Roman" w:cs="Verdana"/>
          <w:sz w:val="20"/>
          <w:szCs w:val="20"/>
        </w:rPr>
        <w:t>уб</w:t>
      </w:r>
      <w:proofErr w:type="spellEnd"/>
      <w:r w:rsidRPr="00230668">
        <w:rPr>
          <w:rFonts w:ascii="Times New Roman" w:eastAsia="Times New Roman" w:hAnsi="Times New Roman" w:cs="Verdana"/>
          <w:sz w:val="20"/>
          <w:szCs w:val="20"/>
        </w:rPr>
        <w:t>.</w:t>
      </w:r>
    </w:p>
    <w:p w:rsidR="00230668" w:rsidRPr="00230668" w:rsidRDefault="00230668" w:rsidP="00230668">
      <w:pPr>
        <w:keepNext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Verdana"/>
          <w:sz w:val="20"/>
          <w:szCs w:val="20"/>
        </w:rPr>
      </w:pPr>
    </w:p>
    <w:p w:rsidR="00230668" w:rsidRPr="00230668" w:rsidRDefault="00230668" w:rsidP="00230668">
      <w:pPr>
        <w:keepNext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Verdana"/>
          <w:sz w:val="20"/>
          <w:szCs w:val="20"/>
        </w:rPr>
      </w:pPr>
      <w:r w:rsidRPr="00230668">
        <w:rPr>
          <w:rFonts w:ascii="Times New Roman" w:eastAsia="Times New Roman" w:hAnsi="Times New Roman" w:cs="Verdana"/>
          <w:sz w:val="20"/>
          <w:szCs w:val="20"/>
        </w:rPr>
        <w:t>Ассигнования целевым назначением на выполнение федеральных, областных про</w:t>
      </w:r>
      <w:r w:rsidRPr="00230668">
        <w:rPr>
          <w:rFonts w:ascii="Times New Roman" w:eastAsia="Times New Roman" w:hAnsi="Times New Roman" w:cs="Verdana"/>
          <w:sz w:val="20"/>
          <w:szCs w:val="20"/>
        </w:rPr>
        <w:softHyphen/>
        <w:t>грамм и совместных мероприятий в 2020 г. составили &lt; &gt; тыс. руб.</w:t>
      </w:r>
    </w:p>
    <w:p w:rsidR="00230668" w:rsidRPr="00230668" w:rsidRDefault="00230668" w:rsidP="00230668">
      <w:pPr>
        <w:keepNext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2666"/>
        <w:gridCol w:w="2666"/>
        <w:gridCol w:w="2666"/>
      </w:tblGrid>
      <w:tr w:rsidR="00230668" w:rsidRPr="00230668" w:rsidTr="000237A8">
        <w:tc>
          <w:tcPr>
            <w:tcW w:w="2666" w:type="dxa"/>
            <w:shd w:val="clear" w:color="auto" w:fill="auto"/>
          </w:tcPr>
          <w:p w:rsidR="00230668" w:rsidRPr="00230668" w:rsidRDefault="00230668" w:rsidP="00230668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230668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Наименование программы </w:t>
            </w:r>
          </w:p>
          <w:p w:rsidR="00230668" w:rsidRPr="00230668" w:rsidRDefault="00230668" w:rsidP="00230668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0668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или </w:t>
            </w:r>
            <w:r w:rsidRPr="0023066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666" w:type="dxa"/>
            <w:shd w:val="clear" w:color="auto" w:fill="auto"/>
          </w:tcPr>
          <w:p w:rsidR="00230668" w:rsidRPr="00230668" w:rsidRDefault="00230668" w:rsidP="00230668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</w:pPr>
            <w:r w:rsidRPr="00230668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  <w:t>Федеральный</w:t>
            </w:r>
          </w:p>
          <w:p w:rsidR="00230668" w:rsidRPr="00230668" w:rsidRDefault="00230668" w:rsidP="00230668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0668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  <w:t>бюд</w:t>
            </w:r>
            <w:r w:rsidRPr="00230668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  <w:softHyphen/>
            </w:r>
            <w:r w:rsidRPr="00230668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>жет</w:t>
            </w:r>
          </w:p>
        </w:tc>
        <w:tc>
          <w:tcPr>
            <w:tcW w:w="2666" w:type="dxa"/>
            <w:shd w:val="clear" w:color="auto" w:fill="auto"/>
          </w:tcPr>
          <w:p w:rsidR="00230668" w:rsidRPr="00230668" w:rsidRDefault="00230668" w:rsidP="00230668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066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666" w:type="dxa"/>
            <w:shd w:val="clear" w:color="auto" w:fill="auto"/>
          </w:tcPr>
          <w:p w:rsidR="00230668" w:rsidRPr="00230668" w:rsidRDefault="00230668" w:rsidP="00230668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</w:pPr>
            <w:r w:rsidRPr="0023066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230668" w:rsidRPr="00230668" w:rsidTr="000237A8">
        <w:tc>
          <w:tcPr>
            <w:tcW w:w="2666" w:type="dxa"/>
            <w:shd w:val="clear" w:color="auto" w:fill="auto"/>
          </w:tcPr>
          <w:p w:rsidR="00230668" w:rsidRPr="00230668" w:rsidRDefault="00230668" w:rsidP="00230668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Verdana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230668" w:rsidRPr="00230668" w:rsidRDefault="00230668" w:rsidP="00230668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Verdana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230668" w:rsidRPr="00230668" w:rsidRDefault="00230668" w:rsidP="00230668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Verdana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</w:tcPr>
          <w:p w:rsidR="00230668" w:rsidRPr="00230668" w:rsidRDefault="00230668" w:rsidP="00230668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Verdana"/>
                <w:sz w:val="20"/>
                <w:szCs w:val="20"/>
              </w:rPr>
            </w:pPr>
          </w:p>
        </w:tc>
      </w:tr>
    </w:tbl>
    <w:p w:rsidR="00230668" w:rsidRPr="00230668" w:rsidRDefault="00230668" w:rsidP="00230668">
      <w:pPr>
        <w:keepNext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Verdana"/>
          <w:sz w:val="20"/>
          <w:szCs w:val="20"/>
        </w:rPr>
      </w:pPr>
    </w:p>
    <w:p w:rsidR="00230668" w:rsidRPr="00230668" w:rsidRDefault="00230668" w:rsidP="00230668">
      <w:pPr>
        <w:keepNext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Verdana"/>
          <w:sz w:val="20"/>
          <w:szCs w:val="20"/>
        </w:rPr>
      </w:pPr>
      <w:r w:rsidRPr="00230668">
        <w:rPr>
          <w:rFonts w:ascii="Times New Roman" w:eastAsia="Times New Roman" w:hAnsi="Times New Roman" w:cs="Verdana"/>
          <w:sz w:val="20"/>
          <w:szCs w:val="20"/>
        </w:rPr>
        <w:t>Объем взаимозачетов составил &lt; &gt; тыс. руб. На счета &lt;наименование органа управления культурой&gt; поступило &lt; &gt; тыс. руб.</w:t>
      </w:r>
    </w:p>
    <w:p w:rsidR="00230668" w:rsidRPr="00230668" w:rsidRDefault="00230668" w:rsidP="00230668">
      <w:pPr>
        <w:keepNext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Verdana"/>
          <w:sz w:val="20"/>
          <w:szCs w:val="20"/>
        </w:rPr>
      </w:pPr>
      <w:r w:rsidRPr="00230668">
        <w:rPr>
          <w:rFonts w:ascii="Times New Roman" w:eastAsia="Times New Roman" w:hAnsi="Times New Roman" w:cs="Verdana"/>
          <w:sz w:val="20"/>
          <w:szCs w:val="20"/>
        </w:rPr>
        <w:t>Полученные собственные доходы учреждений культуры составили &lt; &gt; тыс. руб., что составляет &lt; &gt; % по отношению к бюджетному финансированию (с разбивкой по видам учреждений).</w:t>
      </w:r>
    </w:p>
    <w:p w:rsidR="00230668" w:rsidRPr="00230668" w:rsidRDefault="00230668" w:rsidP="00230668">
      <w:pPr>
        <w:keepNext/>
        <w:adjustRightInd w:val="0"/>
        <w:spacing w:after="0" w:line="240" w:lineRule="auto"/>
        <w:ind w:firstLine="500"/>
        <w:jc w:val="both"/>
        <w:textAlignment w:val="baseline"/>
        <w:rPr>
          <w:rFonts w:ascii="Times New Roman" w:eastAsia="Times New Roman" w:hAnsi="Times New Roman" w:cs="Verdana"/>
          <w:sz w:val="20"/>
          <w:szCs w:val="20"/>
        </w:rPr>
      </w:pPr>
    </w:p>
    <w:p w:rsidR="00230668" w:rsidRPr="00230668" w:rsidRDefault="00230668" w:rsidP="00230668">
      <w:pPr>
        <w:keepNext/>
        <w:adjustRightInd w:val="0"/>
        <w:spacing w:after="0" w:line="240" w:lineRule="auto"/>
        <w:ind w:firstLine="500"/>
        <w:jc w:val="both"/>
        <w:textAlignment w:val="baseline"/>
        <w:rPr>
          <w:rFonts w:ascii="Times New Roman" w:eastAsia="Times New Roman" w:hAnsi="Times New Roman" w:cs="Verdana"/>
          <w:sz w:val="20"/>
          <w:szCs w:val="20"/>
        </w:rPr>
      </w:pPr>
      <w:r w:rsidRPr="00230668">
        <w:rPr>
          <w:rFonts w:ascii="Times New Roman" w:eastAsia="Times New Roman" w:hAnsi="Times New Roman" w:cs="Verdana"/>
          <w:sz w:val="20"/>
          <w:szCs w:val="20"/>
        </w:rPr>
        <w:t>Бюджетное финансирование  в 2020 году, тыс. руб.:</w:t>
      </w:r>
    </w:p>
    <w:tbl>
      <w:tblPr>
        <w:tblW w:w="1032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0"/>
        <w:gridCol w:w="1149"/>
        <w:gridCol w:w="1372"/>
        <w:gridCol w:w="2255"/>
      </w:tblGrid>
      <w:tr w:rsidR="00230668" w:rsidRPr="00230668" w:rsidTr="000237A8">
        <w:trPr>
          <w:trHeight w:val="501"/>
          <w:jc w:val="center"/>
        </w:trPr>
        <w:tc>
          <w:tcPr>
            <w:tcW w:w="5550" w:type="dxa"/>
          </w:tcPr>
          <w:p w:rsidR="00230668" w:rsidRPr="00230668" w:rsidRDefault="00230668" w:rsidP="00230668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0668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>Тип учреждения культуры</w:t>
            </w:r>
          </w:p>
        </w:tc>
        <w:tc>
          <w:tcPr>
            <w:tcW w:w="1149" w:type="dxa"/>
            <w:shd w:val="clear" w:color="auto" w:fill="auto"/>
          </w:tcPr>
          <w:p w:rsidR="00230668" w:rsidRPr="00230668" w:rsidRDefault="00230668" w:rsidP="00230668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0668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72" w:type="dxa"/>
            <w:shd w:val="clear" w:color="auto" w:fill="auto"/>
          </w:tcPr>
          <w:p w:rsidR="00230668" w:rsidRPr="00230668" w:rsidRDefault="00230668" w:rsidP="00230668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066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>Областной бюджет</w:t>
            </w:r>
            <w:r w:rsidRPr="00230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55" w:type="dxa"/>
          </w:tcPr>
          <w:p w:rsidR="00230668" w:rsidRPr="00230668" w:rsidRDefault="00230668" w:rsidP="00230668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066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>Муниципальные</w:t>
            </w:r>
            <w:r w:rsidRPr="00230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30668">
              <w:rPr>
                <w:rFonts w:ascii="Times New Roman" w:eastAsia="Times New Roman" w:hAnsi="Times New Roman" w:cs="Times New Roman"/>
                <w:b/>
                <w:spacing w:val="10"/>
                <w:sz w:val="20"/>
                <w:szCs w:val="20"/>
                <w:lang w:eastAsia="ru-RU"/>
              </w:rPr>
              <w:t>бюджеты</w:t>
            </w:r>
          </w:p>
        </w:tc>
      </w:tr>
      <w:tr w:rsidR="00230668" w:rsidRPr="00230668" w:rsidTr="000237A8">
        <w:trPr>
          <w:trHeight w:val="283"/>
          <w:jc w:val="center"/>
        </w:trPr>
        <w:tc>
          <w:tcPr>
            <w:tcW w:w="5550" w:type="dxa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клубного типа</w:t>
            </w:r>
          </w:p>
        </w:tc>
        <w:tc>
          <w:tcPr>
            <w:tcW w:w="1149" w:type="dxa"/>
            <w:shd w:val="clear" w:color="auto" w:fill="auto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shd w:val="clear" w:color="auto" w:fill="auto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668" w:rsidRPr="00230668" w:rsidTr="000237A8">
        <w:trPr>
          <w:trHeight w:val="169"/>
          <w:jc w:val="center"/>
        </w:trPr>
        <w:tc>
          <w:tcPr>
            <w:tcW w:w="5550" w:type="dxa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1149" w:type="dxa"/>
            <w:shd w:val="clear" w:color="auto" w:fill="auto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shd w:val="clear" w:color="auto" w:fill="auto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668" w:rsidRPr="00230668" w:rsidTr="000237A8">
        <w:trPr>
          <w:trHeight w:val="66"/>
          <w:jc w:val="center"/>
        </w:trPr>
        <w:tc>
          <w:tcPr>
            <w:tcW w:w="5550" w:type="dxa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Театры, концертные организации</w:t>
            </w:r>
          </w:p>
        </w:tc>
        <w:tc>
          <w:tcPr>
            <w:tcW w:w="1149" w:type="dxa"/>
            <w:shd w:val="clear" w:color="auto" w:fill="auto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shd w:val="clear" w:color="auto" w:fill="auto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668" w:rsidRPr="00230668" w:rsidTr="000237A8">
        <w:trPr>
          <w:trHeight w:val="66"/>
          <w:jc w:val="center"/>
        </w:trPr>
        <w:tc>
          <w:tcPr>
            <w:tcW w:w="5550" w:type="dxa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Музеи</w:t>
            </w:r>
          </w:p>
        </w:tc>
        <w:tc>
          <w:tcPr>
            <w:tcW w:w="1149" w:type="dxa"/>
            <w:shd w:val="clear" w:color="auto" w:fill="auto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shd w:val="clear" w:color="auto" w:fill="auto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668" w:rsidRPr="00230668" w:rsidTr="000237A8">
        <w:trPr>
          <w:trHeight w:val="183"/>
          <w:jc w:val="center"/>
        </w:trPr>
        <w:tc>
          <w:tcPr>
            <w:tcW w:w="5550" w:type="dxa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кинофикации</w:t>
            </w:r>
          </w:p>
        </w:tc>
        <w:tc>
          <w:tcPr>
            <w:tcW w:w="1149" w:type="dxa"/>
            <w:shd w:val="clear" w:color="auto" w:fill="auto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shd w:val="clear" w:color="auto" w:fill="auto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668" w:rsidRPr="00230668" w:rsidTr="000237A8">
        <w:trPr>
          <w:trHeight w:val="200"/>
          <w:jc w:val="center"/>
        </w:trPr>
        <w:tc>
          <w:tcPr>
            <w:tcW w:w="5550" w:type="dxa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Парки</w:t>
            </w:r>
          </w:p>
        </w:tc>
        <w:tc>
          <w:tcPr>
            <w:tcW w:w="1149" w:type="dxa"/>
            <w:shd w:val="clear" w:color="auto" w:fill="auto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shd w:val="clear" w:color="auto" w:fill="auto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668" w:rsidRPr="00230668" w:rsidTr="000237A8">
        <w:trPr>
          <w:trHeight w:val="200"/>
          <w:jc w:val="center"/>
        </w:trPr>
        <w:tc>
          <w:tcPr>
            <w:tcW w:w="5550" w:type="dxa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заведения культуры</w:t>
            </w:r>
          </w:p>
        </w:tc>
        <w:tc>
          <w:tcPr>
            <w:tcW w:w="1149" w:type="dxa"/>
            <w:shd w:val="clear" w:color="auto" w:fill="auto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shd w:val="clear" w:color="auto" w:fill="auto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</w:tcPr>
          <w:p w:rsidR="00230668" w:rsidRPr="00230668" w:rsidRDefault="00230668" w:rsidP="0023066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30668" w:rsidRPr="00230668" w:rsidRDefault="00230668" w:rsidP="0023066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right="34"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06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Задержки с выплатой заработной платы составили в 2020 году &lt;</w:t>
      </w:r>
      <w:r w:rsidR="00C461B0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306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&gt; дней</w:t>
      </w:r>
    </w:p>
    <w:p w:rsidR="00230668" w:rsidRPr="00230668" w:rsidRDefault="00230668" w:rsidP="0023066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0668" w:rsidRPr="00230668" w:rsidRDefault="00230668" w:rsidP="0023066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0668" w:rsidRPr="00230668" w:rsidRDefault="00230668" w:rsidP="0023066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0668" w:rsidRPr="00230668" w:rsidRDefault="00230668" w:rsidP="0023066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0668" w:rsidRPr="00230668" w:rsidRDefault="00230668" w:rsidP="0023066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0668" w:rsidRPr="00230668" w:rsidRDefault="00230668" w:rsidP="0023066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0668" w:rsidRDefault="00230668" w:rsidP="0023066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0668" w:rsidRDefault="00230668" w:rsidP="00230668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30668" w:rsidRDefault="00230668" w:rsidP="0023066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546D" w:rsidRPr="00230668" w:rsidRDefault="008B546D" w:rsidP="00230668">
      <w:pPr>
        <w:rPr>
          <w:rFonts w:ascii="Times New Roman" w:eastAsia="Times New Roman" w:hAnsi="Times New Roman" w:cs="Times New Roman"/>
          <w:sz w:val="20"/>
          <w:szCs w:val="20"/>
        </w:rPr>
        <w:sectPr w:rsidR="008B546D" w:rsidRPr="00230668">
          <w:pgSz w:w="11906" w:h="16838"/>
          <w:pgMar w:top="899" w:right="606" w:bottom="539" w:left="851" w:header="540" w:footer="252" w:gutter="0"/>
          <w:cols w:space="720"/>
        </w:sect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Исполнение бюджета муниципальных районов и городских округов, тыс. руб.</w:t>
      </w:r>
    </w:p>
    <w:tbl>
      <w:tblPr>
        <w:tblW w:w="15768" w:type="dxa"/>
        <w:jc w:val="center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1436"/>
        <w:gridCol w:w="460"/>
        <w:gridCol w:w="634"/>
        <w:gridCol w:w="883"/>
        <w:gridCol w:w="643"/>
        <w:gridCol w:w="868"/>
        <w:gridCol w:w="1037"/>
        <w:gridCol w:w="433"/>
        <w:gridCol w:w="636"/>
        <w:gridCol w:w="720"/>
        <w:gridCol w:w="720"/>
        <w:gridCol w:w="715"/>
        <w:gridCol w:w="725"/>
        <w:gridCol w:w="720"/>
        <w:gridCol w:w="715"/>
        <w:gridCol w:w="725"/>
        <w:gridCol w:w="722"/>
        <w:gridCol w:w="457"/>
        <w:gridCol w:w="795"/>
        <w:gridCol w:w="1055"/>
      </w:tblGrid>
      <w:tr w:rsidR="008B546D" w:rsidTr="008B546D">
        <w:trPr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-90" w:right="-12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 всех источников</w:t>
            </w:r>
          </w:p>
        </w:tc>
        <w:tc>
          <w:tcPr>
            <w:tcW w:w="99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Бюджетная деятельность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и иная приносящая доход деятельность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Ассигнования целевым назначением за счёт федерального бюджета</w:t>
            </w:r>
          </w:p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Ассигнования целевым назначением за счёт федерального, регионального и местного бюджета (программы), всего**</w:t>
            </w:r>
          </w:p>
        </w:tc>
      </w:tr>
      <w:tr w:rsidR="008B546D" w:rsidTr="008B546D">
        <w:trPr>
          <w:trHeight w:val="71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разделу</w:t>
            </w:r>
          </w:p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«Образование»</w:t>
            </w:r>
          </w:p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(детские школы искусств)</w:t>
            </w:r>
          </w:p>
        </w:tc>
        <w:tc>
          <w:tcPr>
            <w:tcW w:w="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разделу</w:t>
            </w:r>
          </w:p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«Культура, искусство и кинематография»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Собственные доходы учреждений культуры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Полученные гранты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доходы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B546D" w:rsidTr="008B546D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Областные программы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Финансирование на выполнение муниципального задания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Муниципальные программы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раздел «Капитальные вложения»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Областные программы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Финансирование на выполнение муниципального задания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Муниципальные программы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раздел</w:t>
            </w:r>
          </w:p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«Капитальные вложения»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B546D" w:rsidTr="008B546D">
        <w:trPr>
          <w:cantSplit/>
          <w:trHeight w:val="331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Приобретение оборудования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Приобретение оборудования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на комплектование музейных коллекций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на комплектование</w:t>
            </w:r>
          </w:p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лиотечных фондов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B546D" w:rsidTr="008B546D">
        <w:trPr>
          <w:cantSplit/>
          <w:trHeight w:val="189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-90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8B546D" w:rsidTr="008B546D">
        <w:trPr>
          <w:cantSplit/>
          <w:trHeight w:val="189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-90" w:right="-12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46D" w:rsidTr="008B546D">
        <w:trPr>
          <w:cantSplit/>
          <w:trHeight w:val="189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-90" w:right="-12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46D" w:rsidTr="008B546D">
        <w:trPr>
          <w:cantSplit/>
          <w:trHeight w:val="189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-90" w:right="-12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 Сумма столбцов 3, 9, 17, 18, 19, 20</w:t>
      </w: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</w:t>
      </w:r>
      <w:proofErr w:type="spellEnd"/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*** Сумма столбцов 4, 5, 6</w:t>
      </w: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**** Сумма столбцов 10, 11, 12</w:t>
      </w: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*****Указать средства только из местного бюджета</w:t>
      </w: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Заполнить ВСЕ столбцы. Если по какой-либо строке отсутствовало финансирование, проставить «0».</w:t>
      </w:r>
    </w:p>
    <w:p w:rsidR="008B546D" w:rsidRDefault="008B546D" w:rsidP="008B546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sectPr w:rsidR="008B546D">
          <w:pgSz w:w="16838" w:h="11906" w:orient="landscape"/>
          <w:pgMar w:top="851" w:right="851" w:bottom="607" w:left="720" w:header="709" w:footer="709" w:gutter="0"/>
          <w:cols w:space="720"/>
        </w:sect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>ПОЛУЧЕННЫЕ ГРАНТЫ</w:t>
      </w: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&lt;Наименование гранта – организация, предоставившая грант – наименование учреждения/работника – </w:t>
      </w:r>
      <w:r>
        <w:rPr>
          <w:rFonts w:ascii="Times New Roman" w:eastAsia="Times New Roman" w:hAnsi="Times New Roman" w:cs="Times New Roman"/>
          <w:b/>
          <w:spacing w:val="3"/>
          <w:sz w:val="20"/>
          <w:szCs w:val="20"/>
          <w:lang w:eastAsia="ru-RU"/>
        </w:rPr>
        <w:t>сумма, тыс. руб</w:t>
      </w:r>
      <w:r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>.&gt;</w:t>
      </w:r>
      <w:proofErr w:type="gramEnd"/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816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>РЕКЛАМНО-ИНФОРМАЦИОННАЯ И МАРКЕТИНГОВАЯ ДЕЯТЕЛЬНОСТЬ</w:t>
      </w: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816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tbl>
      <w:tblPr>
        <w:tblW w:w="105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5"/>
        <w:gridCol w:w="1024"/>
      </w:tblGrid>
      <w:tr w:rsidR="008B546D" w:rsidTr="008B546D">
        <w:trPr>
          <w:trHeight w:val="515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культурной жизни муниципального образования, освещенных в региональных и местных СМИ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0237A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B546D" w:rsidTr="008B546D">
        <w:trPr>
          <w:trHeight w:val="515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количество мероприятий, посвященных пропаганде культуры, духовности и нравственности, освещенных в региональных и местных СМИ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0237A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B546D" w:rsidTr="008B546D">
        <w:trPr>
          <w:trHeight w:val="536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мероприятий культурной жизни муниципального образования, освещенных в федеральных  СМИ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0237A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B546D" w:rsidTr="008B546D">
        <w:trPr>
          <w:trHeight w:val="535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количество мероприятий, посвященных пропаганде культуры, духовности и нравственности, освещенных в федеральных СМИ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0237A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B546D" w:rsidTr="008B546D">
        <w:trPr>
          <w:trHeight w:val="315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СМИ, освещавших мероприятия культурной жизни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0237A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8B546D" w:rsidRPr="00CA7B23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A7B23">
        <w:rPr>
          <w:rFonts w:ascii="Times New Roman" w:eastAsia="Times New Roman" w:hAnsi="Times New Roman" w:cs="Times New Roman"/>
          <w:spacing w:val="9"/>
          <w:sz w:val="20"/>
          <w:szCs w:val="20"/>
          <w:u w:val="single"/>
          <w:lang w:eastAsia="ru-RU"/>
        </w:rPr>
        <w:t xml:space="preserve">Описание наиболее значимых мероприятий </w:t>
      </w:r>
      <w:r w:rsidRPr="00CA7B2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&lt;наименование – содержание - эффект&gt; (</w:t>
      </w:r>
      <w:r w:rsidRPr="00CA7B23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ru-RU"/>
        </w:rPr>
        <w:t>очень КРАТКО</w:t>
      </w:r>
      <w:r w:rsidRPr="00CA7B2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).</w:t>
      </w:r>
    </w:p>
    <w:p w:rsidR="008B546D" w:rsidRPr="00CA7B23" w:rsidRDefault="008B546D" w:rsidP="008B546D">
      <w:pPr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spacing w:val="9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МАТЕРИАЛЬНО-ТЕХНИЧЕСКАЯ БАЗА</w:t>
      </w: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Укрепление материально-технической базы отрасли культуры остается важнейшим направлением деятельности культуры. Основными материальными ресурсами учреждений является оснащение техническим оборудованием и обеспеченность помещениями.</w:t>
      </w:r>
    </w:p>
    <w:p w:rsidR="008B546D" w:rsidRDefault="00CA7B23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 2020</w:t>
      </w:r>
      <w:r w:rsidR="008B546D">
        <w:rPr>
          <w:rFonts w:ascii="Times New Roman" w:eastAsia="Times New Roman" w:hAnsi="Times New Roman" w:cs="Times New Roman"/>
          <w:sz w:val="20"/>
          <w:szCs w:val="20"/>
        </w:rPr>
        <w:t xml:space="preserve"> г. выполнены работы (строительство, реконструкция, капремонт) на общую сумму &lt; &gt; тыс. руб., в </w:t>
      </w:r>
      <w:proofErr w:type="spellStart"/>
      <w:r w:rsidR="008B546D">
        <w:rPr>
          <w:rFonts w:ascii="Times New Roman" w:eastAsia="Times New Roman" w:hAnsi="Times New Roman" w:cs="Times New Roman"/>
          <w:sz w:val="20"/>
          <w:szCs w:val="20"/>
        </w:rPr>
        <w:t>т.ч</w:t>
      </w:r>
      <w:proofErr w:type="spellEnd"/>
      <w:r w:rsidR="008B546D">
        <w:rPr>
          <w:rFonts w:ascii="Times New Roman" w:eastAsia="Times New Roman" w:hAnsi="Times New Roman" w:cs="Times New Roman"/>
          <w:sz w:val="20"/>
          <w:szCs w:val="20"/>
        </w:rPr>
        <w:t xml:space="preserve">. &lt; &gt; тыс. руб. из </w:t>
      </w:r>
      <w:r w:rsidR="008B546D">
        <w:rPr>
          <w:rFonts w:ascii="Times New Roman" w:eastAsia="Times New Roman" w:hAnsi="Times New Roman" w:cs="Times New Roman"/>
          <w:b/>
          <w:sz w:val="20"/>
          <w:szCs w:val="20"/>
        </w:rPr>
        <w:t>местных</w:t>
      </w:r>
      <w:r w:rsidR="008B546D">
        <w:rPr>
          <w:rFonts w:ascii="Times New Roman" w:eastAsia="Times New Roman" w:hAnsi="Times New Roman" w:cs="Times New Roman"/>
          <w:sz w:val="20"/>
          <w:szCs w:val="20"/>
        </w:rPr>
        <w:t xml:space="preserve"> бюджетов:</w:t>
      </w:r>
      <w:proofErr w:type="gramEnd"/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2371"/>
        <w:gridCol w:w="1759"/>
        <w:gridCol w:w="1937"/>
        <w:gridCol w:w="2095"/>
      </w:tblGrid>
      <w:tr w:rsidR="008B546D" w:rsidTr="008B546D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>Учреждение культуры</w:t>
            </w:r>
          </w:p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>(ЮРИДИЧЕСКОЕ лицо)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7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7"/>
                <w:sz w:val="20"/>
                <w:szCs w:val="20"/>
                <w:lang w:eastAsia="ru-RU"/>
              </w:rPr>
              <w:t>отремонтированной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7"/>
                <w:sz w:val="20"/>
                <w:szCs w:val="20"/>
                <w:lang w:eastAsia="ru-RU"/>
              </w:rPr>
              <w:t xml:space="preserve"> сетевой ед. (объекта)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Выполнены работы (перечислить)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Сумма, всего (тыс. руб.)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из местного бюджета</w:t>
            </w:r>
          </w:p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раб.)</w:t>
            </w:r>
          </w:p>
        </w:tc>
      </w:tr>
      <w:tr w:rsidR="008B546D" w:rsidTr="008B546D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546D" w:rsidTr="008B546D">
        <w:tc>
          <w:tcPr>
            <w:tcW w:w="6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по району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 настоящее время из &lt; 3&gt;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сетевых ед.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всего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&lt;3 &gt;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здания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), входящих в муниципальные учреждения культуры: </w:t>
      </w:r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Всего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требуют капитального ремонта - &lt;2 &gt;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сетевые ед.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всего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&lt; 2&gt;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здания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требующих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капремонта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Из них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находятся в аварийном состоянии - &lt;0 &gt;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сетевых ед.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(0&lt; &gt;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аварийных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зданий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 том числе, количество по типам учреждений (всего):</w:t>
      </w:r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984"/>
        <w:gridCol w:w="3000"/>
        <w:gridCol w:w="3000"/>
      </w:tblGrid>
      <w:tr w:rsidR="008B546D" w:rsidTr="008B546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>Тип учреждения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7"/>
                <w:sz w:val="20"/>
                <w:szCs w:val="20"/>
                <w:lang w:eastAsia="ru-RU"/>
              </w:rPr>
              <w:t xml:space="preserve">Всего насчитывается зданий </w:t>
            </w:r>
          </w:p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7"/>
                <w:sz w:val="20"/>
                <w:szCs w:val="20"/>
                <w:lang w:eastAsia="ru-RU"/>
              </w:rPr>
              <w:t>(по типам учреждений)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7"/>
                <w:sz w:val="20"/>
                <w:szCs w:val="20"/>
                <w:lang w:eastAsia="ru-RU"/>
              </w:rPr>
              <w:t xml:space="preserve">Всего требуют   </w:t>
            </w:r>
          </w:p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7"/>
                <w:sz w:val="20"/>
                <w:szCs w:val="20"/>
                <w:lang w:eastAsia="ru-RU"/>
              </w:rPr>
              <w:t xml:space="preserve">  капи</w:t>
            </w:r>
            <w:r>
              <w:rPr>
                <w:rFonts w:ascii="Times New Roman" w:eastAsia="Times New Roman" w:hAnsi="Times New Roman" w:cs="Times New Roman"/>
                <w:b/>
                <w:spacing w:val="7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тального ремонта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*</w:t>
            </w:r>
          </w:p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  <w:lang w:eastAsia="ru-RU"/>
              </w:rPr>
              <w:t>(перечислить все сетевые ед.)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2"/>
                <w:sz w:val="20"/>
                <w:szCs w:val="20"/>
                <w:lang w:eastAsia="ru-RU"/>
              </w:rPr>
              <w:t>Из них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находятся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</w:t>
            </w:r>
          </w:p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аварий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 xml:space="preserve">ном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>состоянии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*</w:t>
            </w:r>
          </w:p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  <w:lang w:eastAsia="ru-RU"/>
              </w:rPr>
              <w:t>(перечислить все сетевые ед.)</w:t>
            </w:r>
          </w:p>
        </w:tc>
      </w:tr>
      <w:tr w:rsidR="008B546D" w:rsidTr="008B546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</w:t>
            </w:r>
          </w:p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Усть-Суминский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B546D" w:rsidTr="008B546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546D" w:rsidTr="008B546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музеи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546D" w:rsidTr="008B546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театры и концертные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546D" w:rsidTr="008B546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парки культуры и отдыха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546D" w:rsidTr="008B546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детские музыкальные школы, художественные школы и школы искусств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546D" w:rsidTr="008B546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546D" w:rsidTr="008B546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B546D" w:rsidRDefault="008B546D" w:rsidP="008B546D">
      <w:pPr>
        <w:pStyle w:val="ac"/>
        <w:keepNext/>
        <w:widowControl/>
        <w:spacing w:line="240" w:lineRule="auto"/>
        <w:ind w:firstLine="540"/>
        <w:rPr>
          <w:rFonts w:ascii="Times New Roman" w:hAnsi="Times New Roman" w:cs="Times New Roman"/>
          <w:b/>
          <w:color w:val="FF0000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 xml:space="preserve">*информация необходима для расчета показателя «доля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культуры» при согласовании с местными администрациями городских округов и муниципальных районов Новосибирской области показателей для оценки эффективности деятельности органов местного самоуправления </w:t>
      </w:r>
      <w:r>
        <w:rPr>
          <w:rFonts w:ascii="Times New Roman" w:hAnsi="Times New Roman" w:cs="Times New Roman"/>
          <w:lang w:val="ru-RU"/>
        </w:rPr>
        <w:lastRenderedPageBreak/>
        <w:t>городских округов и муниципальных районов Новосибирской области (утв. постановлением Губернатора Новосибирской области от 30.04.2009 № 181).</w:t>
      </w:r>
      <w:r>
        <w:rPr>
          <w:rFonts w:ascii="Times New Roman" w:hAnsi="Times New Roman" w:cs="Times New Roman"/>
          <w:b/>
          <w:color w:val="FF0000"/>
          <w:lang w:val="ru-RU"/>
        </w:rPr>
        <w:t xml:space="preserve"> </w:t>
      </w:r>
      <w:proofErr w:type="gramEnd"/>
    </w:p>
    <w:p w:rsidR="008B546D" w:rsidRDefault="008B546D" w:rsidP="008B546D">
      <w:pPr>
        <w:pStyle w:val="ac"/>
        <w:keepNext/>
        <w:widowControl/>
        <w:spacing w:line="240" w:lineRule="auto"/>
        <w:ind w:firstLine="540"/>
        <w:rPr>
          <w:rFonts w:ascii="Times New Roman" w:hAnsi="Times New Roman" w:cs="Times New Roman"/>
          <w:b/>
          <w:color w:val="FF0000"/>
          <w:lang w:val="ru-RU"/>
        </w:rPr>
      </w:pPr>
      <w:r>
        <w:rPr>
          <w:rFonts w:ascii="Times New Roman" w:hAnsi="Times New Roman" w:cs="Times New Roman"/>
          <w:b/>
          <w:color w:val="FF0000"/>
          <w:lang w:val="ru-RU"/>
        </w:rPr>
        <w:t>Перечень аварийных зданий:</w:t>
      </w:r>
    </w:p>
    <w:tbl>
      <w:tblPr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590"/>
        <w:gridCol w:w="2231"/>
        <w:gridCol w:w="1596"/>
        <w:gridCol w:w="1419"/>
        <w:gridCol w:w="1983"/>
        <w:gridCol w:w="1356"/>
      </w:tblGrid>
      <w:tr w:rsidR="008B546D" w:rsidTr="008B546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pStyle w:val="ac"/>
              <w:keepNext/>
              <w:widowControl/>
              <w:spacing w:line="240" w:lineRule="auto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lang w:val="ru-RU"/>
              </w:rPr>
              <w:t>/п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Учреждение (юр. лицо)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Объект </w:t>
            </w:r>
          </w:p>
          <w:p w:rsidR="008B546D" w:rsidRDefault="008B546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сетев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 ед.)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Адрес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Состояние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Акт </w:t>
            </w:r>
          </w:p>
          <w:p w:rsidR="008B546D" w:rsidRDefault="008B546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(реквизиты)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Примечание</w:t>
            </w:r>
          </w:p>
        </w:tc>
      </w:tr>
      <w:tr w:rsidR="008B546D" w:rsidTr="008B546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pStyle w:val="ac"/>
              <w:keepNext/>
              <w:widowControl/>
              <w:spacing w:line="240" w:lineRule="auto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pStyle w:val="ac"/>
              <w:keepNext/>
              <w:widowControl/>
              <w:spacing w:line="240" w:lineRule="auto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ru-RU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lang w:val="ru-RU"/>
              </w:rPr>
              <w:t>Суминский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lang w:val="ru-RU"/>
              </w:rPr>
              <w:t xml:space="preserve"> СКК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pStyle w:val="ac"/>
              <w:keepNext/>
              <w:widowControl/>
              <w:spacing w:line="240" w:lineRule="auto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ru-RU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pStyle w:val="ac"/>
              <w:keepNext/>
              <w:widowControl/>
              <w:spacing w:line="240" w:lineRule="auto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pStyle w:val="ac"/>
              <w:keepNext/>
              <w:widowControl/>
              <w:spacing w:line="240" w:lineRule="auto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pStyle w:val="ac"/>
              <w:keepNext/>
              <w:widowControl/>
              <w:spacing w:line="240" w:lineRule="auto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pStyle w:val="ac"/>
              <w:keepNext/>
              <w:widowControl/>
              <w:spacing w:line="240" w:lineRule="auto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</w:p>
        </w:tc>
      </w:tr>
    </w:tbl>
    <w:p w:rsidR="000237A8" w:rsidRPr="000237A8" w:rsidRDefault="000237A8" w:rsidP="000237A8">
      <w:pPr>
        <w:keepNext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Verdana"/>
          <w:sz w:val="20"/>
          <w:szCs w:val="20"/>
        </w:rPr>
      </w:pPr>
      <w:r w:rsidRPr="000237A8">
        <w:rPr>
          <w:rFonts w:ascii="Times New Roman" w:eastAsia="Times New Roman" w:hAnsi="Times New Roman" w:cs="Verdana"/>
          <w:sz w:val="20"/>
          <w:szCs w:val="20"/>
        </w:rPr>
        <w:t xml:space="preserve">В настоящий момент на капремонт учреждений культуры требуется &lt; </w:t>
      </w:r>
      <w:r>
        <w:rPr>
          <w:rFonts w:ascii="Times New Roman" w:eastAsia="Times New Roman" w:hAnsi="Times New Roman" w:cs="Verdana"/>
          <w:sz w:val="20"/>
          <w:szCs w:val="20"/>
        </w:rPr>
        <w:t>3 млн.</w:t>
      </w:r>
      <w:r w:rsidRPr="000237A8">
        <w:rPr>
          <w:rFonts w:ascii="Times New Roman" w:eastAsia="Times New Roman" w:hAnsi="Times New Roman" w:cs="Verdana"/>
          <w:sz w:val="20"/>
          <w:szCs w:val="20"/>
        </w:rPr>
        <w:t xml:space="preserve">&gt; тыс. руб., в </w:t>
      </w:r>
      <w:proofErr w:type="spellStart"/>
      <w:r w:rsidRPr="000237A8">
        <w:rPr>
          <w:rFonts w:ascii="Times New Roman" w:eastAsia="Times New Roman" w:hAnsi="Times New Roman" w:cs="Verdana"/>
          <w:sz w:val="20"/>
          <w:szCs w:val="20"/>
        </w:rPr>
        <w:t>т.ч</w:t>
      </w:r>
      <w:proofErr w:type="spellEnd"/>
      <w:r w:rsidRPr="000237A8">
        <w:rPr>
          <w:rFonts w:ascii="Times New Roman" w:eastAsia="Times New Roman" w:hAnsi="Times New Roman" w:cs="Verdana"/>
          <w:sz w:val="20"/>
          <w:szCs w:val="20"/>
        </w:rPr>
        <w:t>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4"/>
        <w:gridCol w:w="3555"/>
        <w:gridCol w:w="3555"/>
      </w:tblGrid>
      <w:tr w:rsidR="000237A8" w:rsidRPr="000237A8" w:rsidTr="000237A8">
        <w:tc>
          <w:tcPr>
            <w:tcW w:w="3554" w:type="dxa"/>
            <w:shd w:val="clear" w:color="auto" w:fill="auto"/>
            <w:vAlign w:val="center"/>
          </w:tcPr>
          <w:p w:rsidR="000237A8" w:rsidRPr="000237A8" w:rsidRDefault="000237A8" w:rsidP="000237A8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</w:pPr>
            <w:r w:rsidRPr="000237A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 xml:space="preserve">Учреждение культуры </w:t>
            </w:r>
          </w:p>
          <w:p w:rsidR="000237A8" w:rsidRPr="000237A8" w:rsidRDefault="000237A8" w:rsidP="000237A8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7A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>(ЮРИДИЧЕСКОЕ лицо)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0237A8" w:rsidRPr="000237A8" w:rsidRDefault="000237A8" w:rsidP="000237A8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7A8">
              <w:rPr>
                <w:rFonts w:ascii="Times New Roman" w:eastAsia="Times New Roman" w:hAnsi="Times New Roman" w:cs="Times New Roman"/>
                <w:b/>
                <w:spacing w:val="7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0237A8">
              <w:rPr>
                <w:rFonts w:ascii="Times New Roman" w:eastAsia="Times New Roman" w:hAnsi="Times New Roman" w:cs="Times New Roman"/>
                <w:b/>
                <w:spacing w:val="7"/>
                <w:sz w:val="20"/>
                <w:szCs w:val="20"/>
                <w:lang w:eastAsia="ru-RU"/>
              </w:rPr>
              <w:t>сетевой</w:t>
            </w:r>
            <w:proofErr w:type="gramEnd"/>
            <w:r w:rsidRPr="000237A8">
              <w:rPr>
                <w:rFonts w:ascii="Times New Roman" w:eastAsia="Times New Roman" w:hAnsi="Times New Roman" w:cs="Times New Roman"/>
                <w:b/>
                <w:spacing w:val="7"/>
                <w:sz w:val="20"/>
                <w:szCs w:val="20"/>
                <w:lang w:eastAsia="ru-RU"/>
              </w:rPr>
              <w:t xml:space="preserve"> ед. (объекта)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0237A8" w:rsidRPr="000237A8" w:rsidRDefault="000237A8" w:rsidP="000237A8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0237A8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Сумма, </w:t>
            </w:r>
          </w:p>
          <w:p w:rsidR="000237A8" w:rsidRPr="000237A8" w:rsidRDefault="000237A8" w:rsidP="000237A8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7A8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тыс. руб.</w:t>
            </w:r>
            <w:r w:rsidRPr="000237A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*</w:t>
            </w:r>
          </w:p>
        </w:tc>
      </w:tr>
      <w:tr w:rsidR="000237A8" w:rsidRPr="000237A8" w:rsidTr="000237A8">
        <w:trPr>
          <w:trHeight w:val="66"/>
        </w:trPr>
        <w:tc>
          <w:tcPr>
            <w:tcW w:w="3554" w:type="dxa"/>
            <w:shd w:val="clear" w:color="auto" w:fill="auto"/>
            <w:vAlign w:val="center"/>
          </w:tcPr>
          <w:p w:rsidR="000237A8" w:rsidRPr="000237A8" w:rsidRDefault="000237A8" w:rsidP="000237A8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 xml:space="preserve">МКУК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>Суминский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 xml:space="preserve"> СКК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0237A8" w:rsidRDefault="000237A8" w:rsidP="000237A8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7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7"/>
                <w:sz w:val="20"/>
                <w:szCs w:val="20"/>
                <w:lang w:eastAsia="ru-RU"/>
              </w:rPr>
              <w:t>Москвинский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7"/>
                <w:sz w:val="20"/>
                <w:szCs w:val="20"/>
                <w:lang w:eastAsia="ru-RU"/>
              </w:rPr>
              <w:t xml:space="preserve"> СК </w:t>
            </w:r>
          </w:p>
          <w:p w:rsidR="000237A8" w:rsidRPr="000237A8" w:rsidRDefault="000237A8" w:rsidP="000237A8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7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7"/>
                <w:sz w:val="20"/>
                <w:szCs w:val="20"/>
                <w:lang w:eastAsia="ru-RU"/>
              </w:rPr>
              <w:t>Усть-Суминский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7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0237A8" w:rsidRDefault="000237A8" w:rsidP="000237A8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2 млн.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руб</w:t>
            </w:r>
            <w:proofErr w:type="spellEnd"/>
          </w:p>
          <w:p w:rsidR="000237A8" w:rsidRPr="000237A8" w:rsidRDefault="000237A8" w:rsidP="000237A8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млн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уб</w:t>
            </w:r>
            <w:proofErr w:type="spellEnd"/>
          </w:p>
        </w:tc>
      </w:tr>
    </w:tbl>
    <w:p w:rsidR="000237A8" w:rsidRPr="000237A8" w:rsidRDefault="000237A8" w:rsidP="000237A8">
      <w:pPr>
        <w:keepNext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237A8">
        <w:rPr>
          <w:rFonts w:ascii="Times New Roman" w:eastAsia="Times New Roman" w:hAnsi="Times New Roman" w:cs="Times New Roman"/>
          <w:sz w:val="20"/>
          <w:szCs w:val="20"/>
        </w:rPr>
        <w:t>*В случае отсутствия ПСД указать ориентировочную сумму</w:t>
      </w:r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546D" w:rsidRDefault="008B546D" w:rsidP="008B546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  <w:sectPr w:rsidR="008B546D">
          <w:pgSz w:w="11906" w:h="16838"/>
          <w:pgMar w:top="851" w:right="607" w:bottom="720" w:left="851" w:header="540" w:footer="709" w:gutter="0"/>
          <w:cols w:space="720"/>
        </w:sect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Состояние зданий, в которых размещаются учреждения культуры</w:t>
      </w:r>
    </w:p>
    <w:tbl>
      <w:tblPr>
        <w:tblW w:w="1453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806"/>
        <w:gridCol w:w="805"/>
        <w:gridCol w:w="806"/>
        <w:gridCol w:w="806"/>
        <w:gridCol w:w="804"/>
        <w:gridCol w:w="805"/>
        <w:gridCol w:w="848"/>
        <w:gridCol w:w="805"/>
        <w:gridCol w:w="805"/>
        <w:gridCol w:w="804"/>
        <w:gridCol w:w="805"/>
        <w:gridCol w:w="804"/>
        <w:gridCol w:w="805"/>
        <w:gridCol w:w="805"/>
        <w:gridCol w:w="804"/>
        <w:gridCol w:w="805"/>
        <w:gridCol w:w="805"/>
      </w:tblGrid>
      <w:tr w:rsidR="008B546D" w:rsidTr="008B546D">
        <w:trPr>
          <w:cantSplit/>
          <w:trHeight w:val="66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-84" w:right="-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образование (поселение)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-84" w:right="-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Населённый пункт, входящий в данное муниципальное образование (поселение)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-84" w:right="-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Муниципальное учреждение культуры </w:t>
            </w:r>
          </w:p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-84" w:right="-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(ЮРИДИЧЕСКОЕ лицо)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-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объекта (здания)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-84" w:right="-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Учреждения культуры (СЕТЕВЫЕ ед.), размещающиеся в объекте (здании)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-84" w:right="-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-84" w:right="-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Степень износа, 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-84" w:right="-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Состояние объекта</w:t>
            </w:r>
          </w:p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-84" w:right="-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(удовлетворительное, требует капремонта, реконструкции,</w:t>
            </w:r>
            <w:proofErr w:type="gramEnd"/>
          </w:p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-84" w:right="-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аварийное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ветхое, необходима ликвидация)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Когда проведен последний капремонт, реконструкция (год)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Когда планируется очередной капремонт, реконструкция (год)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Наличие проектно-сметной документации</w:t>
            </w:r>
          </w:p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(имеется, отсутствует)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СУММА, требующаяся на капремонт, реконструкцию,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счет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каких средств планируется капремонт, реконструкция (областной бюджет, муниципальный бюджет, другие источники)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-84" w:right="-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Наличие пожарной сигнализации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-84" w:right="-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Состояние пожарной безопасности  в настоящий момент</w:t>
            </w:r>
          </w:p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-84" w:right="-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(удовлетворительное, неудовлетворительное)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-84" w:right="-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последней проверки состояния пожарной безопасности государственными инспекторами по пожарному надзору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-84" w:right="-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Наличие замечаний (перечислить)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ind w:left="-84" w:right="-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устранения замечаний</w:t>
            </w:r>
          </w:p>
        </w:tc>
      </w:tr>
      <w:tr w:rsidR="008B546D" w:rsidTr="008B546D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8B546D" w:rsidTr="008B546D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Сумиы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СКК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 2016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46D" w:rsidTr="008B546D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Москвинка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СКК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 капитального ремонта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млн.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бюджет, муниципальный бюджет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 2016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46D" w:rsidTr="008B546D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Усть-Сумы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МКУК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Суминский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СКК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Усть-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Суминский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клуб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Усть-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Суминская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1972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 капитального ремонта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твует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 млн.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руб.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тной бюджет, муниципальный бюджет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ind w:firstLine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в столбце 12 в случае отсутствия ПСД указать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ориентировочную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сумму.</w:t>
      </w:r>
    </w:p>
    <w:p w:rsidR="008B546D" w:rsidRDefault="008B546D" w:rsidP="008B54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B546D">
          <w:pgSz w:w="16838" w:h="11906" w:orient="landscape"/>
          <w:pgMar w:top="851" w:right="851" w:bottom="607" w:left="720" w:header="709" w:footer="709" w:gutter="0"/>
          <w:cols w:space="720"/>
        </w:sectPr>
      </w:pPr>
    </w:p>
    <w:p w:rsidR="008B546D" w:rsidRDefault="008B546D" w:rsidP="008B546D">
      <w:pPr>
        <w:keepNext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&lt;Перечень наиболее остро нуждающихся в помещениях организаций с предложениями по решению проблемы&gt;. </w:t>
      </w:r>
    </w:p>
    <w:p w:rsidR="000237A8" w:rsidRDefault="000237A8" w:rsidP="008B546D">
      <w:pPr>
        <w:keepNext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 2020</w:t>
      </w:r>
      <w:r w:rsidR="008B546D">
        <w:rPr>
          <w:rFonts w:ascii="Times New Roman" w:eastAsia="Times New Roman" w:hAnsi="Times New Roman" w:cs="Times New Roman"/>
          <w:sz w:val="20"/>
          <w:szCs w:val="20"/>
        </w:rPr>
        <w:t xml:space="preserve"> году приобретено в МКУК </w:t>
      </w:r>
      <w:proofErr w:type="spellStart"/>
      <w:r w:rsidR="008B546D">
        <w:rPr>
          <w:rFonts w:ascii="Times New Roman" w:eastAsia="Times New Roman" w:hAnsi="Times New Roman" w:cs="Times New Roman"/>
          <w:sz w:val="20"/>
          <w:szCs w:val="20"/>
        </w:rPr>
        <w:t>Суминский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СКК – </w:t>
      </w:r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&lt;перечень организаций, в которые было поставлено новое обо</w:t>
      </w:r>
      <w:r>
        <w:rPr>
          <w:rFonts w:ascii="Times New Roman" w:eastAsia="Times New Roman" w:hAnsi="Times New Roman" w:cs="Times New Roman"/>
          <w:sz w:val="20"/>
          <w:szCs w:val="20"/>
        </w:rPr>
        <w:softHyphen/>
        <w:t>рудование - наименование – стоимость&gt;</w:t>
      </w:r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Поставки вычислительной техники осуществлялись за счет  местных средств (&lt;0 &gt; компьютеров, &lt; 0&gt; сканеров, &lt; 0&gt; кино- и фотокамер, &lt; 0&gt;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минитипографий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&lt;0 &gt;копировальных устройств, ноутбук 1). </w:t>
      </w:r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Это не удовлетворя</w:t>
      </w:r>
      <w:r>
        <w:rPr>
          <w:rFonts w:ascii="Times New Roman" w:eastAsia="Times New Roman" w:hAnsi="Times New Roman" w:cs="Times New Roman"/>
          <w:sz w:val="20"/>
          <w:szCs w:val="20"/>
        </w:rPr>
        <w:softHyphen/>
        <w:t>ет потребностям учреждений культуры.</w:t>
      </w:r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Оснащенность компьютерной техникой учреждений культуры:</w:t>
      </w:r>
    </w:p>
    <w:tbl>
      <w:tblPr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8"/>
        <w:gridCol w:w="1900"/>
      </w:tblGrid>
      <w:tr w:rsidR="008B546D" w:rsidTr="008B546D"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>Тип учреждения культуры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Количество </w:t>
            </w:r>
          </w:p>
        </w:tc>
      </w:tr>
      <w:tr w:rsidR="008B546D" w:rsidTr="008B546D"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культурно-досуговые учреждения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B546D" w:rsidTr="008B546D"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546D" w:rsidTr="008B546D"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музеи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546D" w:rsidTr="008B546D"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театры и концертные организации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546D" w:rsidTr="008B546D"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парки культуры и отдыха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546D" w:rsidTr="008B546D"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детские музыкальные школы, художественные школы и школы искусств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546D" w:rsidTr="008B546D"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546D" w:rsidTr="008B546D"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району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Доступ учреждений культуры к сети Интернет (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перечислить ВСЕ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сетевые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ед., имеющие доступ в Интернет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1088"/>
        <w:gridCol w:w="2005"/>
        <w:gridCol w:w="5316"/>
      </w:tblGrid>
      <w:tr w:rsidR="008B546D" w:rsidTr="008B546D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имеет доступ в Интернет (да, нет)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имеет электронную почту</w:t>
            </w:r>
          </w:p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(указать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имеет собственный сайт или веб-страницу (указать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WWW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8B546D" w:rsidTr="008B546D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СКК</w:t>
            </w:r>
          </w:p>
          <w:p w:rsidR="008B546D" w:rsidRDefault="008B546D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сельский дом культуры</w:t>
            </w:r>
          </w:p>
          <w:p w:rsidR="008B546D" w:rsidRDefault="008B546D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клуб</w:t>
            </w:r>
          </w:p>
          <w:p w:rsidR="008B546D" w:rsidRDefault="008B546D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Усть-Суминский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клуб</w:t>
            </w:r>
          </w:p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</w:t>
            </w:r>
          </w:p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1E5E16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5" w:history="1">
              <w:r w:rsidR="008B546D">
                <w:rPr>
                  <w:rStyle w:val="ad"/>
                  <w:b/>
                  <w:lang w:val="en-US"/>
                </w:rPr>
                <w:t>sum</w:t>
              </w:r>
              <w:r w:rsidR="008B546D">
                <w:rPr>
                  <w:rStyle w:val="ad"/>
                  <w:b/>
                </w:rPr>
                <w:t>_</w:t>
              </w:r>
              <w:r w:rsidR="008B546D">
                <w:rPr>
                  <w:rStyle w:val="ad"/>
                  <w:b/>
                  <w:lang w:val="en-US"/>
                </w:rPr>
                <w:t>dk</w:t>
              </w:r>
              <w:r w:rsidR="008B546D">
                <w:rPr>
                  <w:rStyle w:val="ad"/>
                  <w:b/>
                </w:rPr>
                <w:t>@</w:t>
              </w:r>
              <w:r w:rsidR="008B546D">
                <w:rPr>
                  <w:rStyle w:val="ad"/>
                  <w:b/>
                  <w:lang w:val="en-US"/>
                </w:rPr>
                <w:t>mail</w:t>
              </w:r>
              <w:r w:rsidR="008B546D">
                <w:rPr>
                  <w:rStyle w:val="ad"/>
                  <w:b/>
                </w:rPr>
                <w:t>.</w:t>
              </w:r>
              <w:r w:rsidR="008B546D">
                <w:rPr>
                  <w:rStyle w:val="ad"/>
                  <w:b/>
                  <w:lang w:val="en-US"/>
                </w:rPr>
                <w:t>ru</w:t>
              </w:r>
            </w:hyperlink>
          </w:p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B546D" w:rsidRDefault="001E5E16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6" w:history="1">
              <w:r w:rsidR="008B546D">
                <w:rPr>
                  <w:rStyle w:val="ad"/>
                  <w:b/>
                  <w:lang w:val="en-US"/>
                </w:rPr>
                <w:t>sum</w:t>
              </w:r>
              <w:r w:rsidR="008B546D">
                <w:rPr>
                  <w:rStyle w:val="ad"/>
                  <w:b/>
                </w:rPr>
                <w:t>_</w:t>
              </w:r>
              <w:r w:rsidR="008B546D">
                <w:rPr>
                  <w:rStyle w:val="ad"/>
                  <w:b/>
                  <w:lang w:val="en-US"/>
                </w:rPr>
                <w:t>dk</w:t>
              </w:r>
              <w:r w:rsidR="008B546D">
                <w:rPr>
                  <w:rStyle w:val="ad"/>
                  <w:b/>
                </w:rPr>
                <w:t>@</w:t>
              </w:r>
              <w:r w:rsidR="008B546D">
                <w:rPr>
                  <w:rStyle w:val="ad"/>
                  <w:b/>
                  <w:lang w:val="en-US"/>
                </w:rPr>
                <w:t>mail</w:t>
              </w:r>
              <w:r w:rsidR="008B546D">
                <w:rPr>
                  <w:rStyle w:val="ad"/>
                  <w:b/>
                </w:rPr>
                <w:t>.</w:t>
              </w:r>
              <w:r w:rsidR="008B546D">
                <w:rPr>
                  <w:rStyle w:val="ad"/>
                  <w:b/>
                  <w:lang w:val="en-US"/>
                </w:rPr>
                <w:t>ru</w:t>
              </w:r>
            </w:hyperlink>
          </w:p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1E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7" w:history="1">
              <w:r w:rsidR="008B546D">
                <w:rPr>
                  <w:rStyle w:val="ad"/>
                </w:rPr>
                <w:t>http://www.suminskiy.ru/sotchialnaya/calture.html</w:t>
              </w:r>
            </w:hyperlink>
          </w:p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Потребность в оборудовании:</w:t>
      </w: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5"/>
        <w:gridCol w:w="1371"/>
        <w:gridCol w:w="1555"/>
      </w:tblGrid>
      <w:tr w:rsidR="008B546D" w:rsidTr="008B546D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>Виды оборудования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>Потребность</w:t>
            </w:r>
          </w:p>
        </w:tc>
      </w:tr>
      <w:tr w:rsidR="008B546D" w:rsidTr="008B546D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Мебель (шт.),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(указать наименование):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8, шкафы 6,  стулья 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4, шкафы 4, стулья 15</w:t>
            </w:r>
          </w:p>
        </w:tc>
      </w:tr>
      <w:tr w:rsidR="008B546D" w:rsidTr="008B546D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Транспортные средства (ед.)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00328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546D" w:rsidTr="008B546D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охранной сигнализа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(комплектов)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Пожарная сигнализация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Охранная сигнализация</w:t>
            </w:r>
          </w:p>
        </w:tc>
      </w:tr>
      <w:tr w:rsidR="008B546D" w:rsidTr="008B546D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Специальное сценическое оборудо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вание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(комплектов)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B546D" w:rsidTr="008B546D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Профессиональная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звукоусилитель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и светотехническая аппаратура (комплектов)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Микрофоны, - 4шт.</w:t>
            </w:r>
          </w:p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микшерных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пульта – 2шт.</w:t>
            </w:r>
          </w:p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колонки- 2 шт.</w:t>
            </w:r>
          </w:p>
          <w:p w:rsidR="008B546D" w:rsidRDefault="0000328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цветомузыка </w:t>
            </w:r>
            <w:r w:rsidR="008B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8B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диско-шар 2шт.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Цветомузык</w:t>
            </w:r>
            <w:r w:rsidR="00003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лазерная установка 1,</w:t>
            </w:r>
          </w:p>
          <w:p w:rsidR="008B546D" w:rsidRDefault="0000328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центр 2,микрофоны 2</w:t>
            </w:r>
            <w:r w:rsidR="008B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8B546D" w:rsidTr="008B546D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Музыкальные инструменты (шт.), 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. (указать наименование):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Синтезатор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00328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Гармонь </w:t>
            </w:r>
            <w:r w:rsidR="008B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8B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гитара 1.</w:t>
            </w:r>
          </w:p>
        </w:tc>
      </w:tr>
      <w:tr w:rsidR="008B546D" w:rsidTr="008B546D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lastRenderedPageBreak/>
              <w:t>Компьютеры (шт.)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  <w:t>КАДРОВАЯ РАБОТА</w:t>
      </w: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  <w:t>Возраст и образование кадров сферы культуры района (</w:t>
      </w:r>
      <w:r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  <w:t>среднесписочная</w:t>
      </w:r>
      <w:r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  <w:t xml:space="preserve"> численность):</w:t>
      </w: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tbl>
      <w:tblPr>
        <w:tblpPr w:leftFromText="180" w:rightFromText="180" w:bottomFromText="200" w:vertAnchor="page" w:horzAnchor="page" w:tblpX="927" w:tblpY="5017"/>
        <w:tblW w:w="10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1636"/>
        <w:gridCol w:w="1170"/>
        <w:gridCol w:w="1002"/>
        <w:gridCol w:w="1085"/>
        <w:gridCol w:w="1202"/>
        <w:gridCol w:w="1780"/>
        <w:gridCol w:w="1018"/>
        <w:gridCol w:w="955"/>
      </w:tblGrid>
      <w:tr w:rsidR="008B546D" w:rsidTr="008B546D">
        <w:trPr>
          <w:trHeight w:val="270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  <w:t>Численность работников,</w:t>
            </w:r>
          </w:p>
          <w:p w:rsidR="008B546D" w:rsidRDefault="008B546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  <w:t>Возраст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*</w:t>
            </w:r>
          </w:p>
        </w:tc>
      </w:tr>
      <w:tr w:rsidR="008B546D" w:rsidTr="008B546D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  <w:t>До 30 лет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  <w:t>30-50 лет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  <w:t>Старше 50 лет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  <w:t>Неоконченное</w:t>
            </w:r>
          </w:p>
          <w:p w:rsidR="008B546D" w:rsidRDefault="008B546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  <w:t>/спец.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  <w:t>Общее</w:t>
            </w:r>
          </w:p>
        </w:tc>
      </w:tr>
      <w:tr w:rsidR="008B546D" w:rsidTr="008B546D">
        <w:trPr>
          <w:trHeight w:val="15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9</w:t>
            </w:r>
          </w:p>
        </w:tc>
      </w:tr>
      <w:tr w:rsidR="008B546D" w:rsidTr="008B546D">
        <w:trPr>
          <w:trHeight w:val="15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00328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00328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00328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00328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C461B0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C461B0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4</w:t>
            </w:r>
          </w:p>
        </w:tc>
      </w:tr>
      <w:tr w:rsidR="008B546D" w:rsidTr="008B546D">
        <w:trPr>
          <w:trHeight w:val="15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00328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4</w:t>
            </w:r>
          </w:p>
        </w:tc>
      </w:tr>
      <w:tr w:rsidR="008B546D" w:rsidTr="008B546D">
        <w:trPr>
          <w:trHeight w:val="15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00328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00328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00328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C461B0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C461B0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C461B0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7</w:t>
            </w:r>
          </w:p>
        </w:tc>
      </w:tr>
    </w:tbl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*Сумма столбцов 3,4,5, а также сумма столбцов 6,7,8,9 должны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совпадать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 численностью, указанной в столбце 2</w:t>
      </w: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состоянию на </w:t>
      </w:r>
      <w:r w:rsidR="00190272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01.01.2021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</w:t>
      </w:r>
      <w:r w:rsidR="00190272">
        <w:rPr>
          <w:rFonts w:ascii="Times New Roman" w:eastAsia="Times New Roman" w:hAnsi="Times New Roman" w:cs="Times New Roman"/>
          <w:sz w:val="20"/>
          <w:szCs w:val="20"/>
          <w:lang w:eastAsia="ru-RU"/>
        </w:rPr>
        <w:t>фере культуры района занято &lt; 12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&gt; чел., в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&lt; 5&gt; основных работников, в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руководителей &lt; 1&gt; чел.</w:t>
      </w:r>
      <w:r>
        <w:rPr>
          <w:rFonts w:ascii="Times New Roman" w:eastAsia="Times New Roman" w:hAnsi="Times New Roman" w:cs="Times New Roman"/>
          <w:b/>
          <w:color w:val="FF0000"/>
          <w:spacing w:val="-2"/>
          <w:w w:val="10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  <w:t xml:space="preserve">среднесписочная </w:t>
      </w:r>
      <w:r w:rsidR="00190272"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  <w:t>численность 5,6</w:t>
      </w:r>
      <w:r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  <w:t>)</w:t>
      </w: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Потребность учреждений культуры и искусства в кадрах: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3"/>
        <w:gridCol w:w="2357"/>
        <w:gridCol w:w="2424"/>
        <w:gridCol w:w="2347"/>
      </w:tblGrid>
      <w:tr w:rsidR="008B546D" w:rsidTr="008B546D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Учреждение культуры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</w:p>
        </w:tc>
      </w:tr>
      <w:tr w:rsidR="008B546D" w:rsidTr="008B546D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19027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19027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СКК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19027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Число учреждений, в которых нет вакансий &lt; &gt;.</w:t>
      </w:r>
    </w:p>
    <w:p w:rsidR="008B546D" w:rsidRDefault="008B546D" w:rsidP="008B546D">
      <w:pPr>
        <w:keepNext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546D" w:rsidRDefault="008B546D" w:rsidP="008B546D">
      <w:pPr>
        <w:keepNext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Повышение квалификации работников культуры: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1308"/>
        <w:gridCol w:w="1314"/>
        <w:gridCol w:w="1411"/>
        <w:gridCol w:w="1682"/>
        <w:gridCol w:w="1375"/>
        <w:gridCol w:w="1375"/>
      </w:tblGrid>
      <w:tr w:rsidR="008B546D" w:rsidTr="008B546D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w w:val="101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w w:val="101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  <w:t xml:space="preserve">Клубные 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w w:val="101"/>
                <w:sz w:val="20"/>
                <w:szCs w:val="20"/>
                <w:lang w:eastAsia="ru-RU"/>
              </w:rPr>
              <w:lastRenderedPageBreak/>
              <w:t>работники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w w:val="101"/>
                <w:sz w:val="20"/>
                <w:szCs w:val="20"/>
                <w:lang w:eastAsia="ru-RU"/>
              </w:rPr>
              <w:lastRenderedPageBreak/>
              <w:t xml:space="preserve">Библиотечные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w w:val="101"/>
                <w:sz w:val="20"/>
                <w:szCs w:val="20"/>
                <w:lang w:eastAsia="ru-RU"/>
              </w:rPr>
              <w:lastRenderedPageBreak/>
              <w:t>работники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w w:val="101"/>
                <w:sz w:val="20"/>
                <w:szCs w:val="20"/>
                <w:lang w:eastAsia="ru-RU"/>
              </w:rPr>
              <w:lastRenderedPageBreak/>
              <w:t>Музейные</w:t>
            </w:r>
          </w:p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w w:val="101"/>
                <w:sz w:val="20"/>
                <w:szCs w:val="20"/>
                <w:lang w:eastAsia="ru-RU"/>
              </w:rPr>
              <w:lastRenderedPageBreak/>
              <w:t>работники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w w:val="101"/>
                <w:sz w:val="20"/>
                <w:szCs w:val="20"/>
                <w:lang w:eastAsia="ru-RU"/>
              </w:rPr>
              <w:lastRenderedPageBreak/>
              <w:t xml:space="preserve">Другие 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w w:val="101"/>
                <w:sz w:val="20"/>
                <w:szCs w:val="20"/>
                <w:lang w:eastAsia="ru-RU"/>
              </w:rPr>
              <w:lastRenderedPageBreak/>
              <w:t>работники</w:t>
            </w:r>
          </w:p>
        </w:tc>
      </w:tr>
      <w:tr w:rsidR="008B546D" w:rsidTr="008B546D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19027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190272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546D" w:rsidTr="008B546D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19027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190272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190272">
            <w:pPr>
              <w:keepNext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546D" w:rsidTr="008B546D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19027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190272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190272">
            <w:pPr>
              <w:keepNext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B546D" w:rsidRDefault="008B546D" w:rsidP="008B546D">
      <w:pPr>
        <w:keepNext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546D" w:rsidRDefault="008B546D" w:rsidP="008B546D">
      <w:pPr>
        <w:keepNext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Всего прошли курсы повышения квалификации </w:t>
      </w:r>
      <w:r w:rsidR="00190272">
        <w:rPr>
          <w:rFonts w:ascii="Times New Roman" w:eastAsia="Times New Roman" w:hAnsi="Times New Roman" w:cs="Times New Roman"/>
          <w:sz w:val="20"/>
          <w:szCs w:val="20"/>
        </w:rPr>
        <w:t>за последние 5 лет* (без МОП) &lt;2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&gt; чел.,</w:t>
      </w:r>
      <w:r w:rsidR="00190272">
        <w:rPr>
          <w:rFonts w:ascii="Times New Roman" w:eastAsia="Times New Roman" w:hAnsi="Times New Roman" w:cs="Times New Roman"/>
          <w:sz w:val="20"/>
          <w:szCs w:val="20"/>
        </w:rPr>
        <w:t xml:space="preserve"> что составляет &lt; 33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&gt; % от общего числа работников сферы культуры (без МОП). </w:t>
      </w:r>
    </w:p>
    <w:p w:rsidR="008B546D" w:rsidRDefault="008B546D" w:rsidP="008B546D">
      <w:pPr>
        <w:keepNext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*каждый специалист считается 1 раз в 5 лет, независимо от того, сколько курсов он прошел (за исключением совмещающих несколько должностей).</w:t>
      </w:r>
    </w:p>
    <w:p w:rsidR="008B546D" w:rsidRDefault="008B546D" w:rsidP="008B546D">
      <w:pPr>
        <w:keepNext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546D" w:rsidRDefault="00190272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 2020</w:t>
      </w:r>
      <w:r w:rsidR="008B546D">
        <w:rPr>
          <w:rFonts w:ascii="Times New Roman" w:eastAsia="Times New Roman" w:hAnsi="Times New Roman" w:cs="Times New Roman"/>
          <w:sz w:val="20"/>
          <w:szCs w:val="20"/>
        </w:rPr>
        <w:t xml:space="preserve"> г. получили подготовку по новым информационным технологиям &lt; 0&gt; чел. Получили подготовку по проблемам менеджмента &lt;0 &gt; чел.</w:t>
      </w:r>
    </w:p>
    <w:p w:rsidR="008B546D" w:rsidRDefault="00190272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 2020 г. всего аттестовано &lt;0</w:t>
      </w:r>
      <w:r w:rsidR="008B546D">
        <w:rPr>
          <w:rFonts w:ascii="Times New Roman" w:eastAsia="Times New Roman" w:hAnsi="Times New Roman" w:cs="Times New Roman"/>
          <w:sz w:val="20"/>
          <w:szCs w:val="20"/>
        </w:rPr>
        <w:t xml:space="preserve">&gt; чел., в </w:t>
      </w:r>
      <w:proofErr w:type="spellStart"/>
      <w:r w:rsidR="008B546D">
        <w:rPr>
          <w:rFonts w:ascii="Times New Roman" w:eastAsia="Times New Roman" w:hAnsi="Times New Roman" w:cs="Times New Roman"/>
          <w:sz w:val="20"/>
          <w:szCs w:val="20"/>
        </w:rPr>
        <w:t>т.ч</w:t>
      </w:r>
      <w:proofErr w:type="spellEnd"/>
      <w:r w:rsidR="008B546D">
        <w:rPr>
          <w:rFonts w:ascii="Times New Roman" w:eastAsia="Times New Roman" w:hAnsi="Times New Roman" w:cs="Times New Roman"/>
          <w:sz w:val="20"/>
          <w:szCs w:val="20"/>
        </w:rPr>
        <w:t>.:</w:t>
      </w:r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1334"/>
        <w:gridCol w:w="1473"/>
        <w:gridCol w:w="1558"/>
        <w:gridCol w:w="1674"/>
        <w:gridCol w:w="1526"/>
      </w:tblGrid>
      <w:tr w:rsidR="008B546D" w:rsidTr="008B546D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Аттестация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w w:val="101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w w:val="101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  <w:t xml:space="preserve">Клубные 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w w:val="101"/>
                <w:sz w:val="20"/>
                <w:szCs w:val="20"/>
                <w:lang w:eastAsia="ru-RU"/>
              </w:rPr>
              <w:t>работники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w w:val="101"/>
                <w:sz w:val="20"/>
                <w:szCs w:val="20"/>
                <w:lang w:eastAsia="ru-RU"/>
              </w:rPr>
              <w:t>Библиотечные работники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w w:val="101"/>
                <w:sz w:val="20"/>
                <w:szCs w:val="20"/>
                <w:lang w:eastAsia="ru-RU"/>
              </w:rPr>
              <w:t>Музейные</w:t>
            </w:r>
          </w:p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w w:val="101"/>
                <w:sz w:val="20"/>
                <w:szCs w:val="20"/>
                <w:lang w:eastAsia="ru-RU"/>
              </w:rPr>
              <w:t>работники</w:t>
            </w:r>
          </w:p>
        </w:tc>
      </w:tr>
      <w:tr w:rsidR="008B546D" w:rsidTr="008B546D">
        <w:trPr>
          <w:trHeight w:val="538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546D" w:rsidTr="008B546D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категория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546D" w:rsidTr="008B546D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категория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546D" w:rsidTr="008B546D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аттестовано</w:t>
            </w:r>
          </w:p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(без категории)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546D" w:rsidRDefault="00190272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 2020</w:t>
      </w:r>
      <w:r w:rsidR="008B546D">
        <w:rPr>
          <w:rFonts w:ascii="Times New Roman" w:eastAsia="Times New Roman" w:hAnsi="Times New Roman" w:cs="Times New Roman"/>
          <w:sz w:val="20"/>
          <w:szCs w:val="20"/>
        </w:rPr>
        <w:t xml:space="preserve"> г. награждены </w:t>
      </w:r>
      <w:r w:rsidR="008B546D">
        <w:rPr>
          <w:rFonts w:ascii="Times New Roman" w:eastAsia="Times New Roman" w:hAnsi="Times New Roman" w:cs="Times New Roman"/>
          <w:b/>
          <w:sz w:val="20"/>
          <w:szCs w:val="20"/>
        </w:rPr>
        <w:t>государственными</w:t>
      </w:r>
      <w:r w:rsidR="008B546D">
        <w:rPr>
          <w:rFonts w:ascii="Times New Roman" w:eastAsia="Times New Roman" w:hAnsi="Times New Roman" w:cs="Times New Roman"/>
          <w:sz w:val="20"/>
          <w:szCs w:val="20"/>
        </w:rPr>
        <w:t xml:space="preserve"> наградами</w:t>
      </w:r>
      <w:r w:rsidR="008B546D">
        <w:rPr>
          <w:rFonts w:ascii="Times New Roman" w:eastAsia="Times New Roman" w:hAnsi="Times New Roman" w:cs="Times New Roman"/>
          <w:b/>
          <w:sz w:val="20"/>
          <w:szCs w:val="20"/>
        </w:rPr>
        <w:t xml:space="preserve"> РОССИЙСКОЙ ФЕДЕРАЦИИ</w:t>
      </w:r>
      <w:r w:rsidR="008B546D">
        <w:rPr>
          <w:rFonts w:ascii="Times New Roman" w:eastAsia="Times New Roman" w:hAnsi="Times New Roman" w:cs="Times New Roman"/>
          <w:sz w:val="20"/>
          <w:szCs w:val="20"/>
        </w:rPr>
        <w:t xml:space="preserve"> &lt; &gt; чел., из них &lt; &gt; орденами и &lt; &gt; медалями.</w:t>
      </w:r>
      <w:proofErr w:type="gramEnd"/>
      <w:r w:rsidR="008B546D">
        <w:rPr>
          <w:rFonts w:ascii="Times New Roman" w:eastAsia="Times New Roman" w:hAnsi="Times New Roman" w:cs="Times New Roman"/>
          <w:sz w:val="20"/>
          <w:szCs w:val="20"/>
        </w:rPr>
        <w:t xml:space="preserve"> Присвоено почетное звание РФ (указать какое) &lt; &gt; чел. Знаком Министерства культуры РФ «За достижения в культуре» награждены &lt; &gt; чел.</w:t>
      </w:r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Региональные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награды:</w:t>
      </w:r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За период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с 1 января по 31 декабря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190272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2020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памятными медалями Новосибирской области награждены &lt; &gt; человек.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Награждены почетными грамотами Губернатора &lt; &gt; человек, благодарствен</w:t>
      </w:r>
      <w:r>
        <w:rPr>
          <w:rFonts w:ascii="Times New Roman" w:eastAsia="Times New Roman" w:hAnsi="Times New Roman" w:cs="Times New Roman"/>
          <w:sz w:val="20"/>
          <w:szCs w:val="20"/>
        </w:rPr>
        <w:softHyphen/>
        <w:t>ными письмами Губернатора &lt; &gt; человек, по</w:t>
      </w:r>
      <w:r>
        <w:rPr>
          <w:rFonts w:ascii="Times New Roman" w:eastAsia="Times New Roman" w:hAnsi="Times New Roman" w:cs="Times New Roman"/>
          <w:sz w:val="20"/>
          <w:szCs w:val="20"/>
        </w:rPr>
        <w:softHyphen/>
        <w:t>четными грамотами министерства культуры области &lt; &gt; человек, благодарственными письмами министерства культуры области &lt; &gt; человек, почетными грамотами других государственных органов власти, организац</w:t>
      </w:r>
      <w:r w:rsidR="00190272">
        <w:rPr>
          <w:rFonts w:ascii="Times New Roman" w:eastAsia="Times New Roman" w:hAnsi="Times New Roman" w:cs="Times New Roman"/>
          <w:sz w:val="20"/>
          <w:szCs w:val="20"/>
        </w:rPr>
        <w:t>ий и ведомств (всех уровней) &lt; 0&gt; человек</w:t>
      </w:r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ОРГАНИЗАЦИЯ ДЕЯТЕЛЬНОСТИ УЧРЕЖДЕНИЙ КУЛЬТУРЫ</w:t>
      </w: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Основными з</w:t>
      </w:r>
      <w:r w:rsidR="00190272">
        <w:rPr>
          <w:rFonts w:ascii="Times New Roman" w:eastAsia="Times New Roman" w:hAnsi="Times New Roman" w:cs="Times New Roman"/>
          <w:sz w:val="20"/>
          <w:szCs w:val="20"/>
        </w:rPr>
        <w:t>адачами, которые решались в 2020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году,</w:t>
      </w:r>
      <w:r w:rsidR="00C41C5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являлись: &lt;перечень задач&gt;.</w:t>
      </w:r>
    </w:p>
    <w:p w:rsidR="008B546D" w:rsidRDefault="008B546D" w:rsidP="008B546D">
      <w:pPr>
        <w:keepNext/>
        <w:adjustRightInd w:val="0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Организация досуга различных групп населения</w:t>
      </w:r>
    </w:p>
    <w:p w:rsidR="008B546D" w:rsidRDefault="008B546D" w:rsidP="008B546D">
      <w:pPr>
        <w:keepNext/>
        <w:adjustRightInd w:val="0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Выявление  и  развитие  народных  талантов среди  населения</w:t>
      </w:r>
    </w:p>
    <w:p w:rsidR="008B546D" w:rsidRDefault="008B546D" w:rsidP="008B54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- Развитие разнообразных форм досуговой деятельности;</w:t>
      </w:r>
    </w:p>
    <w:p w:rsidR="008B546D" w:rsidRDefault="008B546D" w:rsidP="008B54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- Активизация работы любительских объединений и клубов по интересам, работа по их наполняемости;</w:t>
      </w:r>
    </w:p>
    <w:p w:rsidR="008B546D" w:rsidRDefault="008B546D" w:rsidP="008B54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- Повышение качества и уровня  обслуживания населения</w:t>
      </w:r>
    </w:p>
    <w:p w:rsidR="008B546D" w:rsidRPr="00C41C5F" w:rsidRDefault="00C41C5F" w:rsidP="00C41C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- Патриотическое воспитание в рамках Года Памяти и Славы</w:t>
      </w:r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дости</w:t>
      </w:r>
      <w:r w:rsidR="00C41C5F">
        <w:rPr>
          <w:rFonts w:ascii="Times New Roman" w:eastAsia="Times New Roman" w:hAnsi="Times New Roman" w:cs="Times New Roman"/>
          <w:sz w:val="20"/>
          <w:szCs w:val="20"/>
        </w:rPr>
        <w:t xml:space="preserve">жениям развития отрасли за 2020 </w:t>
      </w:r>
      <w:r>
        <w:rPr>
          <w:rFonts w:ascii="Times New Roman" w:eastAsia="Times New Roman" w:hAnsi="Times New Roman" w:cs="Times New Roman"/>
          <w:sz w:val="20"/>
          <w:szCs w:val="20"/>
        </w:rPr>
        <w:t>год могут быть отнесены сле</w:t>
      </w:r>
      <w:r>
        <w:rPr>
          <w:rFonts w:ascii="Times New Roman" w:eastAsia="Times New Roman" w:hAnsi="Times New Roman" w:cs="Times New Roman"/>
          <w:sz w:val="20"/>
          <w:szCs w:val="20"/>
        </w:rPr>
        <w:softHyphen/>
        <w:t>дующие результаты: &lt;перечень достижений&gt;.</w:t>
      </w:r>
    </w:p>
    <w:p w:rsidR="008B546D" w:rsidRDefault="00C41C5F" w:rsidP="008B546D">
      <w:pPr>
        <w:tabs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Создание собственной страницы в соц. сетях</w:t>
      </w:r>
    </w:p>
    <w:p w:rsidR="00C41C5F" w:rsidRDefault="00C41C5F" w:rsidP="008B546D">
      <w:pPr>
        <w:tabs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1 всероссийском дистанционном конкурсе «Рисуй с нами РФ»</w:t>
      </w:r>
    </w:p>
    <w:p w:rsidR="00C41C5F" w:rsidRDefault="00C41C5F" w:rsidP="008B546D">
      <w:pPr>
        <w:tabs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2 областных патриотических онлайн - викторинах </w:t>
      </w:r>
    </w:p>
    <w:p w:rsidR="001E5E16" w:rsidRDefault="001E5E16" w:rsidP="008B546D">
      <w:pPr>
        <w:tabs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областном конкурсе «Рождественская звезда»</w:t>
      </w:r>
      <w:bookmarkStart w:id="0" w:name="_GoBack"/>
      <w:bookmarkEnd w:id="0"/>
    </w:p>
    <w:p w:rsidR="008B546D" w:rsidRDefault="00BF2A1C" w:rsidP="008B546D">
      <w:pPr>
        <w:tabs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Всего мы приняли участие в 5</w:t>
      </w:r>
      <w:r w:rsidR="008B54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районных  мероприятиях:</w:t>
      </w:r>
    </w:p>
    <w:p w:rsidR="008B546D" w:rsidRDefault="008B546D" w:rsidP="008B546D">
      <w:pPr>
        <w:tabs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в районном</w:t>
      </w:r>
      <w:r w:rsidR="00C41C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празднике «Широкая Масленица»,</w:t>
      </w:r>
    </w:p>
    <w:p w:rsidR="008B546D" w:rsidRDefault="008B546D" w:rsidP="008B546D">
      <w:pPr>
        <w:tabs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в районном фестивале – конкурсе «Вспомним</w:t>
      </w:r>
      <w:r w:rsidR="00C41C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былом»</w:t>
      </w:r>
    </w:p>
    <w:p w:rsidR="00C41C5F" w:rsidRDefault="00C41C5F" w:rsidP="008B546D">
      <w:pPr>
        <w:tabs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в районном спортивном празднике «Всероссийский День Физкультурника»</w:t>
      </w:r>
    </w:p>
    <w:p w:rsidR="00C41C5F" w:rsidRDefault="00C41C5F" w:rsidP="008B546D">
      <w:pPr>
        <w:tabs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в район</w:t>
      </w:r>
      <w:r w:rsidR="009D0A1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ом творческом конкурсе «Я люблю читать»</w:t>
      </w:r>
    </w:p>
    <w:p w:rsidR="00C41C5F" w:rsidRDefault="00C41C5F" w:rsidP="008B546D">
      <w:pPr>
        <w:tabs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в сетевой акции «Золотая осень жизни»</w:t>
      </w:r>
    </w:p>
    <w:p w:rsidR="008B546D" w:rsidRDefault="008B546D" w:rsidP="008B546D">
      <w:pPr>
        <w:tabs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tabs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tabs>
          <w:tab w:val="left" w:pos="573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ВСЕГО (в том числе, с выездом) </w:t>
      </w:r>
      <w:r>
        <w:rPr>
          <w:rFonts w:ascii="Times New Roman" w:eastAsia="Times New Roman" w:hAnsi="Times New Roman" w:cs="Times New Roman"/>
          <w:sz w:val="20"/>
          <w:szCs w:val="20"/>
        </w:rPr>
        <w:t>принято участие в &lt;</w:t>
      </w:r>
      <w:r w:rsidR="009D0A19"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&gt; международных, &lt; &gt; всероссийских, &lt; </w:t>
      </w:r>
      <w:r w:rsidR="009D0A19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&gt; межрегиональных, &lt;</w:t>
      </w:r>
      <w:r w:rsidR="009D0A19"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&gt; областном, &lt; </w:t>
      </w:r>
      <w:r w:rsidR="009D0A19">
        <w:rPr>
          <w:rFonts w:ascii="Times New Roman" w:eastAsia="Times New Roman" w:hAnsi="Times New Roman" w:cs="Times New Roman"/>
          <w:sz w:val="20"/>
          <w:szCs w:val="20"/>
        </w:rPr>
        <w:t>0&gt; межрайонных и &lt; 5</w:t>
      </w:r>
      <w:r>
        <w:rPr>
          <w:rFonts w:ascii="Times New Roman" w:eastAsia="Times New Roman" w:hAnsi="Times New Roman" w:cs="Times New Roman"/>
          <w:sz w:val="20"/>
          <w:szCs w:val="20"/>
        </w:rPr>
        <w:t>&gt; районных мероприятиях.</w:t>
      </w:r>
      <w:proofErr w:type="gramEnd"/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Количество международных, всероссийских, межрегиональных, областных, межрайонных и районных мероприятий,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проведённых ТОЛЬКО на ТЕРРИТОРИИ РАЙОНА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5"/>
        <w:gridCol w:w="3166"/>
      </w:tblGrid>
      <w:tr w:rsidR="008B546D" w:rsidTr="008B546D"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4" w:right="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мероприятия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shd w:val="clear" w:color="auto" w:fill="FFFFFF"/>
              <w:tabs>
                <w:tab w:val="left" w:pos="511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</w:p>
        </w:tc>
      </w:tr>
      <w:tr w:rsidR="008B546D" w:rsidTr="008B546D"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4"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546D" w:rsidTr="008B546D"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4"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9D0A19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546D" w:rsidTr="008B546D"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4"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межрегиональные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546D" w:rsidTr="008B546D"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4"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546D" w:rsidTr="008B546D"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4"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межрайонные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546D" w:rsidTr="008B546D"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4"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районные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546D" w:rsidTr="008B546D"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ВСЕГО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Состоялось &lt;</w:t>
      </w:r>
      <w:r w:rsidR="009D0A19"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&gt; заседаний Совета по культуре и искусству при главе ад</w:t>
      </w:r>
      <w:r>
        <w:rPr>
          <w:rFonts w:ascii="Times New Roman" w:eastAsia="Times New Roman" w:hAnsi="Times New Roman" w:cs="Times New Roman"/>
          <w:sz w:val="20"/>
          <w:szCs w:val="20"/>
        </w:rPr>
        <w:softHyphen/>
        <w:t>министрации &lt;наименование территории&gt; по вопросам: &lt;перечень&gt;.</w:t>
      </w:r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Вопросы, рассмотренные на планерках у Главы (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наиболее значимые</w:t>
      </w:r>
      <w:r>
        <w:rPr>
          <w:rFonts w:ascii="Times New Roman" w:eastAsia="Times New Roman" w:hAnsi="Times New Roman" w:cs="Times New Roman"/>
          <w:sz w:val="20"/>
          <w:szCs w:val="20"/>
        </w:rPr>
        <w:t>):</w:t>
      </w:r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Вопросы, рассмотренные на сессии Совета депутатов &lt;наименование территории&gt;: &lt;перечень&gt;</w:t>
      </w:r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ОСНОВНЫЕ ПРОБЛЕМЫ СФЕРЫ КУЛЬТУРЫ РАЙОНА</w:t>
      </w:r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Основные проблемы сферы культуры &lt;перечень проблем, анализ причин их возникновения и предложения по решению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&gt;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ПОДРОБНО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(по пунктам):</w:t>
      </w: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1.Материально-техническая база (состояние, необходимость капремонта, общая сумма, остро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нуждающиеся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помещениях и т.д.); </w:t>
      </w: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Необходим  капитальный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ремонот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Москвинского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ДК и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Усть-Суминского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клуба, обновление фасада здания и ремонт фундамента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ДК</w:t>
      </w:r>
      <w:r w:rsidR="009D0A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этого необходимо  4 млн. рублей</w:t>
      </w: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2.Материально-техническое обеспечение (обеспеченность, наиболее острая потребность, оборудование, транспорт и т.д.);</w:t>
      </w:r>
    </w:p>
    <w:p w:rsidR="008B546D" w:rsidRDefault="009D0A19" w:rsidP="008B546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Остро нуждаемся в новой мебели</w:t>
      </w:r>
      <w:r w:rsidR="008B54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необходима новая одежда сцены и </w:t>
      </w:r>
      <w:r w:rsidR="008B546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 сайта учреждения</w:t>
      </w: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3.Кадровые проблемы (потребность, зарплата, жилье для молодых специалистов, предложения по решению);</w:t>
      </w: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4.Иное.</w:t>
      </w:r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МЕЖДУНАРОДНЫЕ КОНТАКТЫ</w:t>
      </w: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2374"/>
        <w:gridCol w:w="2376"/>
        <w:gridCol w:w="2393"/>
      </w:tblGrid>
      <w:tr w:rsidR="008B546D" w:rsidTr="008B546D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w w:val="101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w w:val="101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w w:val="101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w w:val="101"/>
                <w:sz w:val="20"/>
                <w:szCs w:val="20"/>
                <w:lang w:eastAsia="ru-RU"/>
              </w:rPr>
              <w:t xml:space="preserve">Участники </w:t>
            </w:r>
          </w:p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w w:val="101"/>
                <w:sz w:val="20"/>
                <w:szCs w:val="20"/>
                <w:lang w:eastAsia="ru-RU"/>
              </w:rPr>
              <w:t>меро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w w:val="101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spacing w:val="-3"/>
                <w:w w:val="101"/>
                <w:sz w:val="20"/>
                <w:szCs w:val="20"/>
                <w:lang w:eastAsia="ru-RU"/>
              </w:rPr>
              <w:t>приятия</w:t>
            </w:r>
          </w:p>
        </w:tc>
      </w:tr>
      <w:tr w:rsidR="008B546D" w:rsidTr="008B546D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b/>
          <w:spacing w:val="-1"/>
          <w:w w:val="101"/>
          <w:sz w:val="20"/>
          <w:szCs w:val="20"/>
          <w:lang w:eastAsia="ru-RU"/>
        </w:rPr>
      </w:pPr>
    </w:p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pacing w:val="-1"/>
          <w:w w:val="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w w:val="101"/>
          <w:sz w:val="20"/>
          <w:szCs w:val="20"/>
          <w:lang w:eastAsia="ru-RU"/>
        </w:rPr>
        <w:t>ПРАВОВАЯ БАЗА</w:t>
      </w:r>
    </w:p>
    <w:p w:rsidR="008B546D" w:rsidRDefault="008B546D" w:rsidP="008B546D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 своей деятельности &lt;наименование органа управления культурой&gt; ру</w:t>
      </w:r>
      <w:r>
        <w:rPr>
          <w:rFonts w:ascii="Times New Roman" w:eastAsia="Times New Roman" w:hAnsi="Times New Roman" w:cs="Times New Roman"/>
          <w:sz w:val="20"/>
          <w:szCs w:val="20"/>
        </w:rPr>
        <w:softHyphen/>
        <w:t>ководствовался следующими документами: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5209"/>
        <w:gridCol w:w="3232"/>
      </w:tblGrid>
      <w:tr w:rsidR="008B546D" w:rsidTr="008B5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35"/>
                <w:w w:val="101"/>
                <w:sz w:val="20"/>
                <w:szCs w:val="20"/>
                <w:lang w:eastAsia="ru-RU"/>
              </w:rPr>
              <w:t>№</w:t>
            </w:r>
          </w:p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 xml:space="preserve">Наименование правового акта, кем принят, дата 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принятия и номер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Результаты </w:t>
            </w:r>
          </w:p>
          <w:p w:rsidR="008B546D" w:rsidRDefault="008B546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(или ста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>дия) исполнения</w:t>
            </w:r>
          </w:p>
        </w:tc>
      </w:tr>
      <w:tr w:rsidR="008B546D" w:rsidTr="008B5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6D" w:rsidRDefault="008B546D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B546D" w:rsidRDefault="008B546D" w:rsidP="008B546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546D" w:rsidRDefault="008B546D" w:rsidP="008B546D">
      <w:pPr>
        <w:rPr>
          <w:rFonts w:ascii="Times New Roman" w:hAnsi="Times New Roman" w:cs="Times New Roman"/>
          <w:sz w:val="20"/>
          <w:szCs w:val="20"/>
        </w:rPr>
      </w:pPr>
    </w:p>
    <w:p w:rsidR="009D0A19" w:rsidRPr="009D0A19" w:rsidRDefault="009D0A19" w:rsidP="009D0A19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185141728"/>
      <w:r w:rsidRPr="009D0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Развитие сферы кул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ьтуры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</w:t>
      </w:r>
      <w:r w:rsidRPr="009D0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spellEnd"/>
      <w:r w:rsidRPr="009D0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 году</w:t>
      </w:r>
    </w:p>
    <w:p w:rsidR="009D0A19" w:rsidRPr="009D0A19" w:rsidRDefault="009D0A19" w:rsidP="009D0A19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0A19" w:rsidRPr="009D0A19" w:rsidRDefault="000B6754" w:rsidP="009D0A19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работает 1 учреждение культуры МКУК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СКК, имеет 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Суминскуий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</w:t>
      </w:r>
    </w:p>
    <w:p w:rsidR="009D0A19" w:rsidRPr="009D0A19" w:rsidRDefault="009D0A19" w:rsidP="009D0A19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FF0000"/>
          <w:spacing w:val="-3"/>
          <w:sz w:val="24"/>
          <w:szCs w:val="24"/>
          <w:lang w:eastAsia="ru-RU"/>
        </w:rPr>
      </w:pPr>
      <w:r w:rsidRPr="009D0A19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В с</w:t>
      </w:r>
      <w:r w:rsidR="000B6754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фере культуры района занято 12</w:t>
      </w:r>
      <w:r w:rsidRPr="009D0A19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человек </w:t>
      </w:r>
      <w:r w:rsidRPr="009D0A19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>(среднесписочная численность</w:t>
      </w:r>
      <w:r w:rsidR="007360F5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 xml:space="preserve"> 5,6</w:t>
      </w:r>
      <w:r w:rsidRPr="009D0A19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>)</w:t>
      </w:r>
      <w:r w:rsidR="000B6754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, в том числе 5 </w:t>
      </w:r>
      <w:r w:rsidRPr="009D0A19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человек основных работников</w:t>
      </w:r>
      <w:r w:rsidR="000B6754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, в том числе руководителей </w:t>
      </w:r>
      <w:r w:rsidRPr="009D0A19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</w:t>
      </w:r>
      <w:r w:rsidR="000B6754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1 </w:t>
      </w:r>
      <w:r w:rsidRPr="009D0A19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человек.</w:t>
      </w:r>
    </w:p>
    <w:p w:rsidR="009D0A19" w:rsidRPr="009D0A19" w:rsidRDefault="009D0A19" w:rsidP="009D0A19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9D0A1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Среднемесячный денежный </w:t>
      </w:r>
      <w:r w:rsidR="000B675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доход работников культуры МО</w:t>
      </w:r>
      <w:r w:rsidRPr="009D0A1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на 01.01.2021 составил </w:t>
      </w:r>
      <w:r w:rsidR="000B6754">
        <w:rPr>
          <w:rFonts w:ascii="Times New Roman" w:eastAsia="Times New Roman" w:hAnsi="Times New Roman" w:cs="Times New Roman"/>
          <w:sz w:val="20"/>
          <w:szCs w:val="20"/>
        </w:rPr>
        <w:t xml:space="preserve">30687,77 </w:t>
      </w:r>
      <w:r w:rsidRPr="009D0A1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рубл</w:t>
      </w:r>
      <w:r w:rsidR="000B675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ей.</w:t>
      </w:r>
    </w:p>
    <w:bookmarkEnd w:id="1"/>
    <w:p w:rsidR="009D0A19" w:rsidRPr="009D0A19" w:rsidRDefault="000B6754" w:rsidP="009D0A19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МО</w:t>
      </w:r>
      <w:r w:rsidR="009D0A19" w:rsidRPr="009D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18 </w:t>
      </w:r>
      <w:r w:rsidR="009D0A19" w:rsidRPr="009D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клубных объединений по интересам (в том числе 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3 </w:t>
      </w:r>
      <w:r w:rsidR="009D0A19" w:rsidRPr="009D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детских), в которых занимается 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198</w:t>
      </w:r>
      <w:r w:rsidR="009D0A19" w:rsidRPr="009D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(в том числе 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52</w:t>
      </w:r>
      <w:r w:rsidR="009D0A19" w:rsidRPr="009D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детей). </w:t>
      </w:r>
    </w:p>
    <w:p w:rsidR="009D0A19" w:rsidRPr="009D0A19" w:rsidRDefault="009D0A19" w:rsidP="009D0A19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реестром мемориальных объектов, увековечивающих память о новосибирца</w:t>
      </w:r>
      <w:r w:rsidR="000B6754">
        <w:rPr>
          <w:rFonts w:ascii="Times New Roman" w:eastAsia="Times New Roman" w:hAnsi="Times New Roman" w:cs="Times New Roman"/>
          <w:sz w:val="24"/>
          <w:szCs w:val="24"/>
          <w:lang w:eastAsia="ru-RU"/>
        </w:rPr>
        <w:t>х-защитниках Отечества, в МО насчитывается 1</w:t>
      </w:r>
      <w:r w:rsidRPr="009D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памятник</w:t>
      </w:r>
      <w:proofErr w:type="gramStart"/>
      <w:r w:rsidR="000B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0B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году работы по ремонту не проводились</w:t>
      </w:r>
      <w:r w:rsidRPr="009D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2021 год </w:t>
      </w:r>
      <w:proofErr w:type="gramStart"/>
      <w:r w:rsidRPr="009D0A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запланировано пр</w:t>
      </w:r>
      <w:r w:rsidR="000B675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оведение работ не запланировано</w:t>
      </w:r>
      <w:proofErr w:type="gramEnd"/>
    </w:p>
    <w:p w:rsidR="009D0A19" w:rsidRPr="009D0A19" w:rsidRDefault="009D0A19" w:rsidP="000B675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2" w:name="_Toc185141744"/>
    </w:p>
    <w:p w:rsidR="009D0A19" w:rsidRPr="009D0A19" w:rsidRDefault="009D0A19" w:rsidP="009D0A19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бюджета по культуре из консолидированного бю</w:t>
      </w:r>
      <w:r w:rsidR="000B6754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джета за 2020 году составило ___________</w:t>
      </w:r>
    </w:p>
    <w:p w:rsidR="009D0A19" w:rsidRPr="009D0A19" w:rsidRDefault="009D0A19" w:rsidP="009D0A19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проведен </w:t>
      </w:r>
      <w:r w:rsidR="000B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на сумму 0 </w:t>
      </w:r>
      <w:r w:rsidRPr="009D0A1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из них</w:t>
      </w:r>
      <w:r w:rsidRPr="009D0A19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</w:t>
      </w:r>
      <w:r w:rsidR="000B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9D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из </w:t>
      </w:r>
      <w:r w:rsidR="000B67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бюджета.</w:t>
      </w:r>
      <w:r w:rsidRPr="009D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</w:t>
      </w:r>
      <w:r w:rsidR="000B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3 </w:t>
      </w:r>
      <w:r w:rsidRPr="009D0A1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зданий учреждений культуры нуж</w:t>
      </w:r>
      <w:r w:rsidR="000B67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даются в капитальном ремонте 2</w:t>
      </w:r>
      <w:r w:rsidRPr="009D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зданий, в </w:t>
      </w:r>
      <w:r w:rsidRPr="009D0A19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том числе </w:t>
      </w:r>
      <w:r w:rsidR="000B675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D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зданий в аварийном состоянии. Акт обследования имеется на </w:t>
      </w:r>
      <w:r w:rsidRPr="009D0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(перечислить все)</w:t>
      </w:r>
      <w:r w:rsidRPr="009D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B675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на капремонт требуется 3 млн.</w:t>
      </w:r>
      <w:r w:rsidRPr="009D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</w:p>
    <w:bookmarkEnd w:id="2"/>
    <w:p w:rsidR="00685785" w:rsidRDefault="00685785"/>
    <w:sectPr w:rsidR="0068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Device Font 10cpi"/>
    <w:panose1 w:val="020B0604030504040204"/>
    <w:charset w:val="CC"/>
    <w:family w:val="swiss"/>
    <w:pitch w:val="variable"/>
    <w:sig w:usb0="00000001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6D"/>
    <w:rsid w:val="00003283"/>
    <w:rsid w:val="000237A8"/>
    <w:rsid w:val="000B6754"/>
    <w:rsid w:val="00190272"/>
    <w:rsid w:val="001E5E16"/>
    <w:rsid w:val="00230668"/>
    <w:rsid w:val="002932B9"/>
    <w:rsid w:val="005A74A4"/>
    <w:rsid w:val="00685785"/>
    <w:rsid w:val="007360F5"/>
    <w:rsid w:val="008943A3"/>
    <w:rsid w:val="008B546D"/>
    <w:rsid w:val="009D0A19"/>
    <w:rsid w:val="00BF2A1C"/>
    <w:rsid w:val="00C02B3A"/>
    <w:rsid w:val="00C41C5F"/>
    <w:rsid w:val="00C461B0"/>
    <w:rsid w:val="00C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6D"/>
  </w:style>
  <w:style w:type="paragraph" w:styleId="1">
    <w:name w:val="heading 1"/>
    <w:basedOn w:val="a"/>
    <w:next w:val="a"/>
    <w:link w:val="10"/>
    <w:qFormat/>
    <w:rsid w:val="008B546D"/>
    <w:pPr>
      <w:keepNext/>
      <w:widowControl w:val="0"/>
      <w:shd w:val="clear" w:color="auto" w:fill="FFFFFF"/>
      <w:autoSpaceDE w:val="0"/>
      <w:autoSpaceDN w:val="0"/>
      <w:adjustRightInd w:val="0"/>
      <w:spacing w:before="173" w:after="0" w:line="240" w:lineRule="auto"/>
      <w:ind w:left="1344"/>
      <w:outlineLvl w:val="0"/>
    </w:pPr>
    <w:rPr>
      <w:rFonts w:ascii="Times New Roman" w:eastAsia="Times New Roman" w:hAnsi="Times New Roman" w:cs="Times New Roman"/>
      <w:b/>
      <w:color w:val="000000"/>
      <w:spacing w:val="-3"/>
      <w:w w:val="101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B546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B546D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B546D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B546D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B546D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46D"/>
    <w:rPr>
      <w:rFonts w:ascii="Times New Roman" w:eastAsia="Times New Roman" w:hAnsi="Times New Roman" w:cs="Times New Roman"/>
      <w:b/>
      <w:color w:val="000000"/>
      <w:spacing w:val="-3"/>
      <w:w w:val="101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semiHidden/>
    <w:rsid w:val="008B546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B546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B54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B546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8B546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Верхний колонтитул Знак"/>
    <w:basedOn w:val="a0"/>
    <w:link w:val="a4"/>
    <w:semiHidden/>
    <w:rsid w:val="008B54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semiHidden/>
    <w:unhideWhenUsed/>
    <w:rsid w:val="008B546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semiHidden/>
    <w:rsid w:val="008B54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semiHidden/>
    <w:unhideWhenUsed/>
    <w:rsid w:val="008B546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азвание Знак"/>
    <w:basedOn w:val="a0"/>
    <w:link w:val="a8"/>
    <w:rsid w:val="008B546D"/>
    <w:rPr>
      <w:rFonts w:ascii="Times New Roman" w:eastAsia="Times New Roman" w:hAnsi="Times New Roman" w:cs="Times New Roman"/>
      <w:bCs/>
      <w:color w:val="000000"/>
      <w:sz w:val="24"/>
      <w:szCs w:val="24"/>
      <w:shd w:val="clear" w:color="auto" w:fill="FFFFFF"/>
      <w:lang w:eastAsia="ru-RU"/>
    </w:rPr>
  </w:style>
  <w:style w:type="paragraph" w:styleId="a8">
    <w:name w:val="Title"/>
    <w:basedOn w:val="a"/>
    <w:link w:val="a7"/>
    <w:qFormat/>
    <w:rsid w:val="008B546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10"/>
      <w:jc w:val="center"/>
    </w:pPr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8B546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8B546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Знак Знак"/>
    <w:link w:val="ac"/>
    <w:locked/>
    <w:rsid w:val="008B546D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"/>
    <w:basedOn w:val="a"/>
    <w:link w:val="ab"/>
    <w:rsid w:val="008B546D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Hyperlink"/>
    <w:basedOn w:val="a0"/>
    <w:uiPriority w:val="99"/>
    <w:semiHidden/>
    <w:unhideWhenUsed/>
    <w:rsid w:val="008B54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6D"/>
  </w:style>
  <w:style w:type="paragraph" w:styleId="1">
    <w:name w:val="heading 1"/>
    <w:basedOn w:val="a"/>
    <w:next w:val="a"/>
    <w:link w:val="10"/>
    <w:qFormat/>
    <w:rsid w:val="008B546D"/>
    <w:pPr>
      <w:keepNext/>
      <w:widowControl w:val="0"/>
      <w:shd w:val="clear" w:color="auto" w:fill="FFFFFF"/>
      <w:autoSpaceDE w:val="0"/>
      <w:autoSpaceDN w:val="0"/>
      <w:adjustRightInd w:val="0"/>
      <w:spacing w:before="173" w:after="0" w:line="240" w:lineRule="auto"/>
      <w:ind w:left="1344"/>
      <w:outlineLvl w:val="0"/>
    </w:pPr>
    <w:rPr>
      <w:rFonts w:ascii="Times New Roman" w:eastAsia="Times New Roman" w:hAnsi="Times New Roman" w:cs="Times New Roman"/>
      <w:b/>
      <w:color w:val="000000"/>
      <w:spacing w:val="-3"/>
      <w:w w:val="101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B546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B546D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B546D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B546D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B546D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46D"/>
    <w:rPr>
      <w:rFonts w:ascii="Times New Roman" w:eastAsia="Times New Roman" w:hAnsi="Times New Roman" w:cs="Times New Roman"/>
      <w:b/>
      <w:color w:val="000000"/>
      <w:spacing w:val="-3"/>
      <w:w w:val="101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semiHidden/>
    <w:rsid w:val="008B546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B546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B54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B546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8B546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Верхний колонтитул Знак"/>
    <w:basedOn w:val="a0"/>
    <w:link w:val="a4"/>
    <w:semiHidden/>
    <w:rsid w:val="008B54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semiHidden/>
    <w:unhideWhenUsed/>
    <w:rsid w:val="008B546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semiHidden/>
    <w:rsid w:val="008B54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semiHidden/>
    <w:unhideWhenUsed/>
    <w:rsid w:val="008B546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азвание Знак"/>
    <w:basedOn w:val="a0"/>
    <w:link w:val="a8"/>
    <w:rsid w:val="008B546D"/>
    <w:rPr>
      <w:rFonts w:ascii="Times New Roman" w:eastAsia="Times New Roman" w:hAnsi="Times New Roman" w:cs="Times New Roman"/>
      <w:bCs/>
      <w:color w:val="000000"/>
      <w:sz w:val="24"/>
      <w:szCs w:val="24"/>
      <w:shd w:val="clear" w:color="auto" w:fill="FFFFFF"/>
      <w:lang w:eastAsia="ru-RU"/>
    </w:rPr>
  </w:style>
  <w:style w:type="paragraph" w:styleId="a8">
    <w:name w:val="Title"/>
    <w:basedOn w:val="a"/>
    <w:link w:val="a7"/>
    <w:qFormat/>
    <w:rsid w:val="008B546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10"/>
      <w:jc w:val="center"/>
    </w:pPr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8B546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8B546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Знак Знак"/>
    <w:link w:val="ac"/>
    <w:locked/>
    <w:rsid w:val="008B546D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"/>
    <w:basedOn w:val="a"/>
    <w:link w:val="ab"/>
    <w:rsid w:val="008B546D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Hyperlink"/>
    <w:basedOn w:val="a0"/>
    <w:uiPriority w:val="99"/>
    <w:semiHidden/>
    <w:unhideWhenUsed/>
    <w:rsid w:val="008B54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minskiy.ru/sotchialnaya/caltur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um_dk@mail.ru" TargetMode="External"/><Relationship Id="rId5" Type="http://schemas.openxmlformats.org/officeDocument/2006/relationships/hyperlink" Target="mailto:sum_dk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3976</Words>
  <Characters>22669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2020-12-08T05:19:00Z</dcterms:created>
  <dcterms:modified xsi:type="dcterms:W3CDTF">2020-12-10T01:35:00Z</dcterms:modified>
</cp:coreProperties>
</file>