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92" w:rsidRDefault="007A5392" w:rsidP="007A5392">
      <w:pPr>
        <w:pStyle w:val="a6"/>
      </w:pPr>
      <w:r>
        <w:t xml:space="preserve">СОВЕТ ДЕПУТАТОВ </w:t>
      </w:r>
    </w:p>
    <w:p w:rsidR="007A5392" w:rsidRDefault="007A5392" w:rsidP="007A5392">
      <w:pPr>
        <w:pStyle w:val="a6"/>
      </w:pPr>
      <w:r>
        <w:rPr>
          <w:caps/>
        </w:rPr>
        <w:t>СУМИНского СЕЛЬСОВЕТА КАРГАТского</w:t>
      </w:r>
      <w:r>
        <w:t xml:space="preserve"> РАЙОНА</w:t>
      </w:r>
    </w:p>
    <w:p w:rsidR="007A5392" w:rsidRDefault="007A5392" w:rsidP="007A5392">
      <w:pPr>
        <w:ind w:left="1416" w:hanging="1236"/>
        <w:jc w:val="center"/>
        <w:rPr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7A5392" w:rsidRDefault="007A5392" w:rsidP="007A5392">
      <w:pPr>
        <w:ind w:left="1416" w:hanging="1236"/>
        <w:jc w:val="center"/>
        <w:rPr>
          <w:b/>
          <w:bCs/>
          <w:szCs w:val="28"/>
        </w:rPr>
      </w:pPr>
      <w:r>
        <w:rPr>
          <w:b/>
          <w:bCs/>
          <w:szCs w:val="28"/>
        </w:rPr>
        <w:t>(четвертого  созыва)</w:t>
      </w:r>
    </w:p>
    <w:p w:rsidR="007A5392" w:rsidRDefault="007A5392" w:rsidP="007A5392">
      <w:pPr>
        <w:ind w:left="1416" w:hanging="1236"/>
        <w:jc w:val="center"/>
        <w:rPr>
          <w:szCs w:val="28"/>
        </w:rPr>
      </w:pPr>
    </w:p>
    <w:p w:rsidR="007A5392" w:rsidRDefault="007A5392" w:rsidP="007A5392">
      <w:pPr>
        <w:ind w:left="1416" w:hanging="1236"/>
        <w:jc w:val="center"/>
        <w:rPr>
          <w:szCs w:val="28"/>
        </w:rPr>
      </w:pPr>
    </w:p>
    <w:p w:rsidR="007A5392" w:rsidRDefault="007A5392" w:rsidP="007A5392">
      <w:pPr>
        <w:ind w:left="1416" w:hanging="1236"/>
        <w:jc w:val="center"/>
        <w:rPr>
          <w:szCs w:val="28"/>
        </w:rPr>
      </w:pPr>
    </w:p>
    <w:p w:rsidR="007A5392" w:rsidRDefault="007A5392" w:rsidP="007A5392">
      <w:pPr>
        <w:pStyle w:val="1"/>
        <w:jc w:val="center"/>
      </w:pPr>
      <w:r>
        <w:t>РЕШЕНИЕ</w:t>
      </w:r>
    </w:p>
    <w:p w:rsidR="007A5392" w:rsidRDefault="007A5392" w:rsidP="007A5392">
      <w:pPr>
        <w:ind w:left="1416" w:hanging="1236"/>
        <w:jc w:val="center"/>
        <w:rPr>
          <w:szCs w:val="28"/>
        </w:rPr>
      </w:pPr>
      <w:r>
        <w:rPr>
          <w:szCs w:val="28"/>
        </w:rPr>
        <w:t xml:space="preserve">тридцатой сессии </w:t>
      </w:r>
    </w:p>
    <w:p w:rsidR="007A5392" w:rsidRDefault="007A5392" w:rsidP="007A5392">
      <w:pPr>
        <w:ind w:left="1416" w:hanging="1236"/>
        <w:jc w:val="center"/>
        <w:rPr>
          <w:szCs w:val="28"/>
        </w:rPr>
      </w:pPr>
    </w:p>
    <w:p w:rsidR="007A5392" w:rsidRDefault="007A5392" w:rsidP="007A5392">
      <w:pPr>
        <w:ind w:left="180"/>
        <w:rPr>
          <w:szCs w:val="28"/>
        </w:rPr>
      </w:pPr>
      <w:r>
        <w:rPr>
          <w:szCs w:val="28"/>
        </w:rPr>
        <w:t>19.12.2014                                                                                      № 126</w:t>
      </w:r>
    </w:p>
    <w:p w:rsidR="007A5392" w:rsidRDefault="007A5392" w:rsidP="007A5392">
      <w:pPr>
        <w:ind w:firstLine="180"/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умы</w:t>
      </w:r>
    </w:p>
    <w:p w:rsidR="007A5392" w:rsidRDefault="007A5392" w:rsidP="007A5392">
      <w:pPr>
        <w:pStyle w:val="a3"/>
        <w:widowControl w:val="0"/>
        <w:suppressAutoHyphens/>
        <w:jc w:val="center"/>
        <w:rPr>
          <w:sz w:val="28"/>
          <w:szCs w:val="24"/>
        </w:rPr>
      </w:pPr>
    </w:p>
    <w:p w:rsidR="007A5392" w:rsidRPr="003424B9" w:rsidRDefault="007A5392" w:rsidP="007A5392">
      <w:pPr>
        <w:tabs>
          <w:tab w:val="left" w:pos="82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</w:rPr>
      </w:pPr>
      <w:bookmarkStart w:id="0" w:name="OLE_LINK2"/>
      <w:r w:rsidRPr="00A27349">
        <w:rPr>
          <w:b/>
          <w:bCs/>
          <w:szCs w:val="20"/>
        </w:rPr>
        <w:t xml:space="preserve">О назначении </w:t>
      </w:r>
      <w:r>
        <w:rPr>
          <w:b/>
          <w:bCs/>
          <w:szCs w:val="20"/>
        </w:rPr>
        <w:t xml:space="preserve">досрочных </w:t>
      </w:r>
      <w:r w:rsidRPr="00A27349">
        <w:rPr>
          <w:b/>
          <w:bCs/>
          <w:szCs w:val="20"/>
        </w:rPr>
        <w:t xml:space="preserve">выборов </w:t>
      </w:r>
      <w:bookmarkStart w:id="1" w:name="OLE_LINK1"/>
      <w:r>
        <w:rPr>
          <w:b/>
          <w:bCs/>
          <w:szCs w:val="20"/>
        </w:rPr>
        <w:t>Г</w:t>
      </w:r>
      <w:r w:rsidRPr="00A27349">
        <w:rPr>
          <w:b/>
          <w:bCs/>
          <w:szCs w:val="20"/>
        </w:rPr>
        <w:t xml:space="preserve">лавы 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Суминского</w:t>
      </w:r>
      <w:proofErr w:type="spellEnd"/>
      <w:r w:rsidRPr="00A27349">
        <w:rPr>
          <w:b/>
          <w:szCs w:val="28"/>
        </w:rPr>
        <w:t xml:space="preserve"> сельсовета </w:t>
      </w:r>
      <w:proofErr w:type="spellStart"/>
      <w:r>
        <w:rPr>
          <w:b/>
          <w:bCs/>
          <w:szCs w:val="20"/>
        </w:rPr>
        <w:t>Каргатского</w:t>
      </w:r>
      <w:proofErr w:type="spellEnd"/>
      <w:r>
        <w:rPr>
          <w:b/>
          <w:bCs/>
          <w:szCs w:val="20"/>
        </w:rPr>
        <w:t xml:space="preserve"> района</w:t>
      </w:r>
      <w:r w:rsidRPr="003424B9">
        <w:rPr>
          <w:b/>
          <w:bCs/>
          <w:szCs w:val="20"/>
        </w:rPr>
        <w:t xml:space="preserve"> Новосибирской области </w:t>
      </w:r>
      <w:bookmarkEnd w:id="0"/>
      <w:bookmarkEnd w:id="1"/>
    </w:p>
    <w:p w:rsidR="007A5392" w:rsidRPr="00F50BC8" w:rsidRDefault="007A5392" w:rsidP="007A5392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7A5392" w:rsidRPr="003424B9" w:rsidRDefault="007A5392" w:rsidP="007A539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0"/>
        </w:rPr>
      </w:pPr>
      <w:proofErr w:type="gramStart"/>
      <w:r w:rsidRPr="00071FC0">
        <w:rPr>
          <w:szCs w:val="20"/>
        </w:rPr>
        <w:t>В связи с досрочным прекращением полномочий главы</w:t>
      </w:r>
      <w:r w:rsidRPr="00071FC0">
        <w:rPr>
          <w:bCs/>
          <w:szCs w:val="20"/>
        </w:rPr>
        <w:t xml:space="preserve"> </w:t>
      </w:r>
      <w:proofErr w:type="spellStart"/>
      <w:r>
        <w:rPr>
          <w:szCs w:val="28"/>
        </w:rPr>
        <w:t>Сумин</w:t>
      </w:r>
      <w:r w:rsidRPr="00071FC0">
        <w:rPr>
          <w:szCs w:val="28"/>
        </w:rPr>
        <w:t>ского</w:t>
      </w:r>
      <w:proofErr w:type="spellEnd"/>
      <w:r w:rsidRPr="00071FC0">
        <w:rPr>
          <w:szCs w:val="28"/>
        </w:rPr>
        <w:t xml:space="preserve"> сельсовета </w:t>
      </w:r>
      <w:proofErr w:type="spellStart"/>
      <w:r>
        <w:rPr>
          <w:bCs/>
          <w:szCs w:val="20"/>
        </w:rPr>
        <w:t>Каргат</w:t>
      </w:r>
      <w:r w:rsidRPr="00071FC0">
        <w:rPr>
          <w:bCs/>
          <w:szCs w:val="20"/>
        </w:rPr>
        <w:t>ского</w:t>
      </w:r>
      <w:proofErr w:type="spellEnd"/>
      <w:r w:rsidRPr="00071FC0">
        <w:rPr>
          <w:bCs/>
          <w:szCs w:val="20"/>
        </w:rPr>
        <w:t xml:space="preserve"> района Новосибирской области</w:t>
      </w:r>
      <w:r>
        <w:rPr>
          <w:bCs/>
          <w:szCs w:val="20"/>
        </w:rPr>
        <w:t xml:space="preserve"> на основании распоряжения </w:t>
      </w:r>
      <w:r w:rsidRPr="00071FC0">
        <w:rPr>
          <w:szCs w:val="28"/>
        </w:rPr>
        <w:t xml:space="preserve">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Суминского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Каргат</w:t>
      </w:r>
      <w:r w:rsidRPr="00071FC0">
        <w:rPr>
          <w:szCs w:val="28"/>
        </w:rPr>
        <w:t>ского</w:t>
      </w:r>
      <w:proofErr w:type="spellEnd"/>
      <w:r w:rsidRPr="00071FC0">
        <w:rPr>
          <w:szCs w:val="28"/>
        </w:rPr>
        <w:t xml:space="preserve"> района </w:t>
      </w:r>
      <w:r w:rsidRPr="00071FC0">
        <w:rPr>
          <w:bCs/>
          <w:szCs w:val="20"/>
        </w:rPr>
        <w:t>Новосибирской области</w:t>
      </w:r>
      <w:r>
        <w:rPr>
          <w:szCs w:val="28"/>
        </w:rPr>
        <w:t xml:space="preserve"> от  04.12.2014 № 31-к</w:t>
      </w:r>
      <w:r w:rsidRPr="00071FC0">
        <w:rPr>
          <w:szCs w:val="28"/>
        </w:rPr>
        <w:t xml:space="preserve">, в соответствии </w:t>
      </w:r>
      <w:r>
        <w:rPr>
          <w:szCs w:val="20"/>
        </w:rPr>
        <w:t xml:space="preserve">со </w:t>
      </w:r>
      <w:r w:rsidRPr="003424B9">
        <w:rPr>
          <w:szCs w:val="20"/>
        </w:rPr>
        <w:t>стать</w:t>
      </w:r>
      <w:r>
        <w:rPr>
          <w:szCs w:val="20"/>
        </w:rPr>
        <w:t>ей</w:t>
      </w:r>
      <w:r w:rsidRPr="003424B9">
        <w:rPr>
          <w:szCs w:val="20"/>
        </w:rPr>
        <w:t xml:space="preserve"> </w:t>
      </w:r>
      <w:r>
        <w:rPr>
          <w:szCs w:val="20"/>
        </w:rPr>
        <w:t xml:space="preserve">6 </w:t>
      </w:r>
      <w:r w:rsidRPr="003424B9">
        <w:rPr>
          <w:szCs w:val="20"/>
        </w:rPr>
        <w:t xml:space="preserve">Закона Новосибирской области «О выборах </w:t>
      </w:r>
      <w:r>
        <w:rPr>
          <w:szCs w:val="20"/>
        </w:rPr>
        <w:t>глав</w:t>
      </w:r>
      <w:r>
        <w:rPr>
          <w:bCs/>
          <w:szCs w:val="20"/>
        </w:rPr>
        <w:t xml:space="preserve"> муниципальных образований в</w:t>
      </w:r>
      <w:r w:rsidRPr="003424B9">
        <w:rPr>
          <w:bCs/>
          <w:szCs w:val="20"/>
        </w:rPr>
        <w:t xml:space="preserve"> Новосибирской области</w:t>
      </w:r>
      <w:r w:rsidRPr="003424B9">
        <w:rPr>
          <w:szCs w:val="20"/>
        </w:rPr>
        <w:t>»</w:t>
      </w:r>
      <w:r>
        <w:rPr>
          <w:szCs w:val="20"/>
        </w:rPr>
        <w:t xml:space="preserve">, статьей 8 Устава </w:t>
      </w:r>
      <w:r w:rsidRPr="003424B9">
        <w:rPr>
          <w:szCs w:val="20"/>
        </w:rPr>
        <w:t xml:space="preserve"> </w:t>
      </w:r>
      <w:proofErr w:type="spellStart"/>
      <w:r>
        <w:rPr>
          <w:szCs w:val="28"/>
        </w:rPr>
        <w:t>Сумин</w:t>
      </w:r>
      <w:r w:rsidRPr="00071FC0">
        <w:rPr>
          <w:szCs w:val="28"/>
        </w:rPr>
        <w:t>ского</w:t>
      </w:r>
      <w:proofErr w:type="spellEnd"/>
      <w:r w:rsidRPr="00071FC0">
        <w:rPr>
          <w:szCs w:val="28"/>
        </w:rPr>
        <w:t xml:space="preserve"> сельсовета </w:t>
      </w:r>
      <w:proofErr w:type="spellStart"/>
      <w:r>
        <w:rPr>
          <w:bCs/>
          <w:szCs w:val="20"/>
        </w:rPr>
        <w:t>Каргат</w:t>
      </w:r>
      <w:r w:rsidRPr="00071FC0">
        <w:rPr>
          <w:bCs/>
          <w:szCs w:val="20"/>
        </w:rPr>
        <w:t>ского</w:t>
      </w:r>
      <w:proofErr w:type="spellEnd"/>
      <w:r w:rsidRPr="00071FC0">
        <w:rPr>
          <w:bCs/>
          <w:szCs w:val="20"/>
        </w:rPr>
        <w:t xml:space="preserve"> района</w:t>
      </w:r>
      <w:r w:rsidRPr="00F50BC8">
        <w:rPr>
          <w:bCs/>
          <w:szCs w:val="20"/>
        </w:rPr>
        <w:t xml:space="preserve"> Новосибирской области</w:t>
      </w:r>
      <w:r>
        <w:rPr>
          <w:bCs/>
          <w:szCs w:val="20"/>
        </w:rPr>
        <w:t xml:space="preserve"> Совет депутатов </w:t>
      </w:r>
      <w:proofErr w:type="spellStart"/>
      <w:r>
        <w:rPr>
          <w:szCs w:val="28"/>
        </w:rPr>
        <w:t>Сумин</w:t>
      </w:r>
      <w:r w:rsidRPr="00071FC0">
        <w:rPr>
          <w:szCs w:val="28"/>
        </w:rPr>
        <w:t>ского</w:t>
      </w:r>
      <w:proofErr w:type="spellEnd"/>
      <w:r w:rsidRPr="00071FC0">
        <w:rPr>
          <w:szCs w:val="28"/>
        </w:rPr>
        <w:t xml:space="preserve"> сельсовета </w:t>
      </w:r>
      <w:proofErr w:type="spellStart"/>
      <w:r>
        <w:rPr>
          <w:bCs/>
          <w:szCs w:val="20"/>
        </w:rPr>
        <w:t>Каргат</w:t>
      </w:r>
      <w:r w:rsidRPr="00071FC0">
        <w:rPr>
          <w:bCs/>
          <w:szCs w:val="20"/>
        </w:rPr>
        <w:t>ского</w:t>
      </w:r>
      <w:proofErr w:type="spellEnd"/>
      <w:r w:rsidRPr="00071FC0">
        <w:rPr>
          <w:bCs/>
          <w:szCs w:val="20"/>
        </w:rPr>
        <w:t xml:space="preserve"> района</w:t>
      </w:r>
      <w:r w:rsidRPr="00F50BC8">
        <w:rPr>
          <w:bCs/>
          <w:szCs w:val="20"/>
        </w:rPr>
        <w:t xml:space="preserve"> Новосибирской области</w:t>
      </w:r>
      <w:proofErr w:type="gramEnd"/>
    </w:p>
    <w:p w:rsidR="007A5392" w:rsidRPr="003424B9" w:rsidRDefault="007A5392" w:rsidP="007A5392">
      <w:pPr>
        <w:spacing w:line="360" w:lineRule="auto"/>
        <w:jc w:val="both"/>
        <w:rPr>
          <w:b/>
          <w:bCs/>
          <w:caps/>
          <w:szCs w:val="20"/>
        </w:rPr>
      </w:pPr>
      <w:r w:rsidRPr="003424B9">
        <w:rPr>
          <w:b/>
          <w:bCs/>
          <w:caps/>
          <w:szCs w:val="20"/>
        </w:rPr>
        <w:t>решил:</w:t>
      </w:r>
    </w:p>
    <w:p w:rsidR="007A5392" w:rsidRPr="003424B9" w:rsidRDefault="007A5392" w:rsidP="007A5392">
      <w:pPr>
        <w:spacing w:line="360" w:lineRule="auto"/>
        <w:ind w:firstLine="709"/>
        <w:jc w:val="both"/>
        <w:rPr>
          <w:szCs w:val="20"/>
        </w:rPr>
      </w:pPr>
      <w:r w:rsidRPr="003424B9">
        <w:rPr>
          <w:caps/>
          <w:szCs w:val="20"/>
        </w:rPr>
        <w:t xml:space="preserve">1. </w:t>
      </w:r>
      <w:r w:rsidRPr="003424B9">
        <w:rPr>
          <w:szCs w:val="20"/>
        </w:rPr>
        <w:t xml:space="preserve">Назначить </w:t>
      </w:r>
      <w:r>
        <w:rPr>
          <w:szCs w:val="20"/>
        </w:rPr>
        <w:t>досрочные</w:t>
      </w:r>
      <w:r w:rsidRPr="003424B9">
        <w:rPr>
          <w:szCs w:val="20"/>
        </w:rPr>
        <w:t xml:space="preserve"> выборы </w:t>
      </w:r>
      <w:r>
        <w:rPr>
          <w:szCs w:val="20"/>
        </w:rPr>
        <w:t>Главы</w:t>
      </w:r>
      <w:r w:rsidRPr="003424B9">
        <w:rPr>
          <w:szCs w:val="20"/>
        </w:rPr>
        <w:t xml:space="preserve"> </w:t>
      </w:r>
      <w:proofErr w:type="spellStart"/>
      <w:r>
        <w:rPr>
          <w:szCs w:val="28"/>
        </w:rPr>
        <w:t>Сумин</w:t>
      </w:r>
      <w:r w:rsidRPr="00071FC0">
        <w:rPr>
          <w:szCs w:val="28"/>
        </w:rPr>
        <w:t>ского</w:t>
      </w:r>
      <w:proofErr w:type="spellEnd"/>
      <w:r w:rsidRPr="00071FC0">
        <w:rPr>
          <w:szCs w:val="28"/>
        </w:rPr>
        <w:t xml:space="preserve"> сельсовета </w:t>
      </w:r>
      <w:proofErr w:type="spellStart"/>
      <w:r>
        <w:rPr>
          <w:bCs/>
          <w:szCs w:val="20"/>
        </w:rPr>
        <w:t>Каргат</w:t>
      </w:r>
      <w:r w:rsidRPr="00071FC0">
        <w:rPr>
          <w:bCs/>
          <w:szCs w:val="20"/>
        </w:rPr>
        <w:t>ского</w:t>
      </w:r>
      <w:proofErr w:type="spellEnd"/>
      <w:r w:rsidRPr="00071FC0">
        <w:rPr>
          <w:bCs/>
          <w:szCs w:val="20"/>
        </w:rPr>
        <w:t xml:space="preserve"> района</w:t>
      </w:r>
      <w:r w:rsidRPr="00F50BC8">
        <w:rPr>
          <w:bCs/>
          <w:szCs w:val="20"/>
        </w:rPr>
        <w:t xml:space="preserve"> Новосибирской области</w:t>
      </w:r>
      <w:r w:rsidRPr="003424B9">
        <w:rPr>
          <w:szCs w:val="20"/>
        </w:rPr>
        <w:t xml:space="preserve"> на </w:t>
      </w:r>
      <w:r>
        <w:rPr>
          <w:szCs w:val="20"/>
        </w:rPr>
        <w:t>15</w:t>
      </w:r>
      <w:r w:rsidRPr="003424B9">
        <w:rPr>
          <w:szCs w:val="20"/>
        </w:rPr>
        <w:t xml:space="preserve"> </w:t>
      </w:r>
      <w:r>
        <w:rPr>
          <w:szCs w:val="20"/>
        </w:rPr>
        <w:t>марта</w:t>
      </w:r>
      <w:r w:rsidRPr="003424B9">
        <w:rPr>
          <w:szCs w:val="20"/>
        </w:rPr>
        <w:t xml:space="preserve"> 201</w:t>
      </w:r>
      <w:r>
        <w:rPr>
          <w:szCs w:val="20"/>
        </w:rPr>
        <w:t>5</w:t>
      </w:r>
      <w:r w:rsidRPr="003424B9">
        <w:rPr>
          <w:szCs w:val="20"/>
        </w:rPr>
        <w:t xml:space="preserve"> года.</w:t>
      </w:r>
    </w:p>
    <w:p w:rsidR="007A5392" w:rsidRPr="003424B9" w:rsidRDefault="007A5392" w:rsidP="007A5392">
      <w:pPr>
        <w:spacing w:line="360" w:lineRule="auto"/>
        <w:ind w:firstLine="709"/>
        <w:jc w:val="both"/>
        <w:rPr>
          <w:caps/>
          <w:szCs w:val="20"/>
        </w:rPr>
      </w:pPr>
      <w:r w:rsidRPr="003424B9">
        <w:rPr>
          <w:caps/>
          <w:szCs w:val="20"/>
        </w:rPr>
        <w:t xml:space="preserve">2. </w:t>
      </w:r>
      <w:r w:rsidRPr="003424B9">
        <w:rPr>
          <w:szCs w:val="20"/>
        </w:rPr>
        <w:t xml:space="preserve">Опубликовать настоящее решение в </w:t>
      </w:r>
      <w:r>
        <w:rPr>
          <w:szCs w:val="20"/>
        </w:rPr>
        <w:t>районной газете «За изобилие»</w:t>
      </w:r>
      <w:r w:rsidRPr="003424B9">
        <w:rPr>
          <w:szCs w:val="20"/>
        </w:rPr>
        <w:t xml:space="preserve">. </w:t>
      </w:r>
    </w:p>
    <w:p w:rsidR="007A5392" w:rsidRDefault="007A5392" w:rsidP="007A5392">
      <w:pPr>
        <w:shd w:val="clear" w:color="auto" w:fill="FFFFFF"/>
        <w:ind w:firstLine="709"/>
        <w:jc w:val="both"/>
      </w:pPr>
    </w:p>
    <w:p w:rsidR="007A5392" w:rsidRDefault="007A5392" w:rsidP="007A5392">
      <w:pPr>
        <w:shd w:val="clear" w:color="auto" w:fill="FFFFFF"/>
        <w:ind w:firstLine="709"/>
        <w:jc w:val="both"/>
      </w:pPr>
    </w:p>
    <w:tbl>
      <w:tblPr>
        <w:tblW w:w="9498" w:type="dxa"/>
        <w:tblInd w:w="-34" w:type="dxa"/>
        <w:tblLayout w:type="fixed"/>
        <w:tblLook w:val="0000"/>
      </w:tblPr>
      <w:tblGrid>
        <w:gridCol w:w="7372"/>
        <w:gridCol w:w="2126"/>
      </w:tblGrid>
      <w:tr w:rsidR="007A5392" w:rsidTr="009A6BA5">
        <w:tc>
          <w:tcPr>
            <w:tcW w:w="7372" w:type="dxa"/>
          </w:tcPr>
          <w:p w:rsidR="007A5392" w:rsidRDefault="007A5392" w:rsidP="009A6BA5">
            <w:pPr>
              <w:pStyle w:val="a5"/>
              <w:widowControl/>
              <w:spacing w:after="0"/>
              <w:jc w:val="left"/>
            </w:pPr>
            <w:r>
              <w:t>Председатель Совета депутатов</w:t>
            </w:r>
          </w:p>
        </w:tc>
        <w:tc>
          <w:tcPr>
            <w:tcW w:w="2126" w:type="dxa"/>
          </w:tcPr>
          <w:p w:rsidR="007A5392" w:rsidRDefault="007A5392" w:rsidP="009A6BA5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</w:rPr>
            </w:pPr>
          </w:p>
        </w:tc>
      </w:tr>
    </w:tbl>
    <w:p w:rsidR="007A5392" w:rsidRDefault="007A5392" w:rsidP="007A5392">
      <w:pPr>
        <w:ind w:left="10206"/>
        <w:jc w:val="center"/>
      </w:pPr>
    </w:p>
    <w:p w:rsidR="007A5392" w:rsidRDefault="007A5392" w:rsidP="007A5392"/>
    <w:p w:rsidR="007A5392" w:rsidRDefault="007A5392" w:rsidP="007A5392">
      <w:proofErr w:type="gramStart"/>
      <w:r>
        <w:t>Исполняющий</w:t>
      </w:r>
      <w:proofErr w:type="gramEnd"/>
      <w:r>
        <w:t xml:space="preserve">  обязанности </w:t>
      </w:r>
    </w:p>
    <w:p w:rsidR="007A5392" w:rsidRPr="00C20F1B" w:rsidRDefault="007A5392" w:rsidP="007A5392">
      <w:r>
        <w:t xml:space="preserve">Главы </w:t>
      </w:r>
      <w:proofErr w:type="spellStart"/>
      <w:r>
        <w:t>Суминского</w:t>
      </w:r>
      <w:proofErr w:type="spellEnd"/>
      <w:r>
        <w:t xml:space="preserve"> сельсовета </w:t>
      </w:r>
    </w:p>
    <w:p w:rsidR="00AD47A1" w:rsidRDefault="00AD47A1"/>
    <w:sectPr w:rsidR="00AD47A1" w:rsidSect="00AD5C92">
      <w:headerReference w:type="default" r:id="rId4"/>
      <w:pgSz w:w="11906" w:h="16838" w:code="9"/>
      <w:pgMar w:top="1134" w:right="851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450" w:rsidRDefault="007A53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60450" w:rsidRDefault="007A53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392"/>
    <w:rsid w:val="007A5392"/>
    <w:rsid w:val="00AD47A1"/>
    <w:rsid w:val="00FC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5392"/>
    <w:pPr>
      <w:keepNext/>
      <w:jc w:val="both"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0"/>
    <w:qFormat/>
    <w:rsid w:val="007A539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39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53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A53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A5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Ñîäåðæ"/>
    <w:basedOn w:val="a"/>
    <w:rsid w:val="007A5392"/>
    <w:pPr>
      <w:widowControl w:val="0"/>
      <w:autoSpaceDE w:val="0"/>
      <w:autoSpaceDN w:val="0"/>
      <w:spacing w:after="120"/>
      <w:jc w:val="center"/>
    </w:pPr>
    <w:rPr>
      <w:szCs w:val="28"/>
    </w:rPr>
  </w:style>
  <w:style w:type="paragraph" w:styleId="a6">
    <w:name w:val="Title"/>
    <w:basedOn w:val="a"/>
    <w:link w:val="a7"/>
    <w:qFormat/>
    <w:rsid w:val="007A5392"/>
    <w:pPr>
      <w:ind w:left="1416" w:hanging="1236"/>
      <w:jc w:val="center"/>
    </w:pPr>
    <w:rPr>
      <w:b/>
      <w:bCs/>
      <w:szCs w:val="28"/>
      <w:lang/>
    </w:rPr>
  </w:style>
  <w:style w:type="character" w:customStyle="1" w:styleId="a7">
    <w:name w:val="Название Знак"/>
    <w:basedOn w:val="a0"/>
    <w:link w:val="a6"/>
    <w:rsid w:val="007A5392"/>
    <w:rPr>
      <w:rFonts w:ascii="Times New Roman" w:eastAsia="Times New Roman" w:hAnsi="Times New Roman" w:cs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Home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2014-12-24T07:13:00Z</dcterms:created>
  <dcterms:modified xsi:type="dcterms:W3CDTF">2014-12-24T07:13:00Z</dcterms:modified>
</cp:coreProperties>
</file>