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F47" w:rsidRPr="001F107A" w:rsidRDefault="00037F47" w:rsidP="00037F47">
      <w:pPr>
        <w:jc w:val="center"/>
        <w:rPr>
          <w:color w:val="0D0D0D" w:themeColor="text1" w:themeTint="F2"/>
          <w:sz w:val="28"/>
          <w:szCs w:val="28"/>
        </w:rPr>
      </w:pPr>
      <w:r w:rsidRPr="001F107A">
        <w:rPr>
          <w:color w:val="0D0D0D" w:themeColor="text1" w:themeTint="F2"/>
          <w:sz w:val="28"/>
          <w:szCs w:val="28"/>
        </w:rPr>
        <w:t xml:space="preserve">АДМИНИСТРАЦИЯ </w:t>
      </w:r>
      <w:r>
        <w:rPr>
          <w:color w:val="0D0D0D" w:themeColor="text1" w:themeTint="F2"/>
          <w:sz w:val="28"/>
          <w:szCs w:val="28"/>
        </w:rPr>
        <w:t xml:space="preserve">СУМИНСКОГО </w:t>
      </w:r>
      <w:r w:rsidRPr="001F107A">
        <w:rPr>
          <w:color w:val="0D0D0D" w:themeColor="text1" w:themeTint="F2"/>
          <w:sz w:val="28"/>
          <w:szCs w:val="28"/>
        </w:rPr>
        <w:t>СЕЛЬСОВЕТА</w:t>
      </w:r>
    </w:p>
    <w:p w:rsidR="00037F47" w:rsidRPr="001F107A" w:rsidRDefault="00037F47" w:rsidP="00037F47">
      <w:pPr>
        <w:pStyle w:val="1"/>
        <w:rPr>
          <w:color w:val="0D0D0D" w:themeColor="text1" w:themeTint="F2"/>
          <w:szCs w:val="28"/>
        </w:rPr>
      </w:pPr>
      <w:r w:rsidRPr="001F107A">
        <w:rPr>
          <w:color w:val="0D0D0D" w:themeColor="text1" w:themeTint="F2"/>
          <w:szCs w:val="28"/>
        </w:rPr>
        <w:t>КАРГАТСКОГО РАЙОНА НОВОСИБИРСКОЙ ОБЛАСТИ</w:t>
      </w:r>
    </w:p>
    <w:p w:rsidR="00037F47" w:rsidRPr="001F107A" w:rsidRDefault="00037F47" w:rsidP="00037F47">
      <w:pPr>
        <w:jc w:val="center"/>
        <w:rPr>
          <w:color w:val="0D0D0D" w:themeColor="text1" w:themeTint="F2"/>
          <w:sz w:val="28"/>
          <w:szCs w:val="28"/>
        </w:rPr>
      </w:pPr>
    </w:p>
    <w:p w:rsidR="00037F47" w:rsidRPr="001F107A" w:rsidRDefault="00037F47" w:rsidP="00037F47">
      <w:pPr>
        <w:jc w:val="center"/>
        <w:rPr>
          <w:color w:val="0D0D0D" w:themeColor="text1" w:themeTint="F2"/>
          <w:sz w:val="28"/>
          <w:szCs w:val="28"/>
        </w:rPr>
      </w:pPr>
      <w:r w:rsidRPr="001F107A">
        <w:rPr>
          <w:color w:val="0D0D0D" w:themeColor="text1" w:themeTint="F2"/>
          <w:sz w:val="28"/>
          <w:szCs w:val="28"/>
        </w:rPr>
        <w:t>ПОСТАНОВЛЕНИЕ</w:t>
      </w:r>
    </w:p>
    <w:p w:rsidR="00037F47" w:rsidRDefault="00037F47" w:rsidP="00037F47">
      <w:pPr>
        <w:rPr>
          <w:color w:val="0D0D0D" w:themeColor="text1" w:themeTint="F2"/>
          <w:sz w:val="28"/>
          <w:szCs w:val="28"/>
          <w:u w:val="single"/>
        </w:rPr>
      </w:pPr>
      <w:r>
        <w:rPr>
          <w:color w:val="0D0D0D" w:themeColor="text1" w:themeTint="F2"/>
          <w:sz w:val="28"/>
          <w:szCs w:val="28"/>
        </w:rPr>
        <w:t>11.02.2015</w:t>
      </w:r>
      <w:r w:rsidRPr="001F107A">
        <w:rPr>
          <w:color w:val="0D0D0D" w:themeColor="text1" w:themeTint="F2"/>
          <w:sz w:val="28"/>
          <w:szCs w:val="28"/>
        </w:rPr>
        <w:t>.                                         с</w:t>
      </w:r>
      <w:proofErr w:type="gramStart"/>
      <w:r w:rsidRPr="001F107A">
        <w:rPr>
          <w:color w:val="0D0D0D" w:themeColor="text1" w:themeTint="F2"/>
          <w:sz w:val="28"/>
          <w:szCs w:val="28"/>
        </w:rPr>
        <w:t>.</w:t>
      </w:r>
      <w:r>
        <w:rPr>
          <w:color w:val="0D0D0D" w:themeColor="text1" w:themeTint="F2"/>
          <w:sz w:val="28"/>
          <w:szCs w:val="28"/>
        </w:rPr>
        <w:t>С</w:t>
      </w:r>
      <w:proofErr w:type="gramEnd"/>
      <w:r>
        <w:rPr>
          <w:color w:val="0D0D0D" w:themeColor="text1" w:themeTint="F2"/>
          <w:sz w:val="28"/>
          <w:szCs w:val="28"/>
        </w:rPr>
        <w:t>умы</w:t>
      </w:r>
      <w:r w:rsidRPr="001F107A">
        <w:rPr>
          <w:color w:val="0D0D0D" w:themeColor="text1" w:themeTint="F2"/>
          <w:sz w:val="28"/>
          <w:szCs w:val="28"/>
        </w:rPr>
        <w:t xml:space="preserve">                                         </w:t>
      </w:r>
      <w:r>
        <w:rPr>
          <w:color w:val="0D0D0D" w:themeColor="text1" w:themeTint="F2"/>
          <w:sz w:val="28"/>
          <w:szCs w:val="28"/>
        </w:rPr>
        <w:t>№ 7.</w:t>
      </w:r>
    </w:p>
    <w:p w:rsidR="00037F47" w:rsidRDefault="00037F47" w:rsidP="00037F47"/>
    <w:p w:rsidR="00037F47" w:rsidRPr="00204687" w:rsidRDefault="00037F47" w:rsidP="00037F47">
      <w:pPr>
        <w:rPr>
          <w:b/>
          <w:sz w:val="28"/>
          <w:szCs w:val="28"/>
        </w:rPr>
      </w:pPr>
    </w:p>
    <w:p w:rsidR="00037F47" w:rsidRPr="00204687" w:rsidRDefault="00037F47" w:rsidP="00037F47">
      <w:pPr>
        <w:rPr>
          <w:b/>
          <w:sz w:val="28"/>
          <w:szCs w:val="28"/>
        </w:rPr>
      </w:pPr>
      <w:r w:rsidRPr="00204687">
        <w:rPr>
          <w:b/>
          <w:sz w:val="28"/>
          <w:szCs w:val="28"/>
        </w:rPr>
        <w:t>«О местах по размещению  печатных агитационных материалов»</w:t>
      </w:r>
    </w:p>
    <w:p w:rsidR="00037F47" w:rsidRDefault="00037F47" w:rsidP="00037F47">
      <w:pPr>
        <w:rPr>
          <w:sz w:val="28"/>
          <w:szCs w:val="28"/>
        </w:rPr>
      </w:pPr>
      <w:r w:rsidRPr="00113E9D">
        <w:rPr>
          <w:sz w:val="28"/>
          <w:szCs w:val="28"/>
        </w:rPr>
        <w:t xml:space="preserve"> </w:t>
      </w:r>
    </w:p>
    <w:p w:rsidR="00037F47" w:rsidRPr="006C2627" w:rsidRDefault="00037F47" w:rsidP="00037F47">
      <w:pPr>
        <w:autoSpaceDE w:val="0"/>
        <w:autoSpaceDN w:val="0"/>
        <w:adjustRightInd w:val="0"/>
        <w:spacing w:before="100" w:beforeAutospacing="1" w:after="100" w:afterAutospacing="1"/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связи с предстоящими 15 марта </w:t>
      </w:r>
      <w:r w:rsidRPr="006C2627">
        <w:rPr>
          <w:sz w:val="28"/>
          <w:szCs w:val="28"/>
        </w:rPr>
        <w:t xml:space="preserve"> 201</w:t>
      </w:r>
      <w:r>
        <w:rPr>
          <w:sz w:val="28"/>
          <w:szCs w:val="28"/>
        </w:rPr>
        <w:t>5</w:t>
      </w:r>
      <w:r w:rsidRPr="006C2627">
        <w:rPr>
          <w:sz w:val="28"/>
          <w:szCs w:val="28"/>
        </w:rPr>
        <w:t xml:space="preserve"> года </w:t>
      </w:r>
      <w:r>
        <w:rPr>
          <w:sz w:val="28"/>
          <w:szCs w:val="28"/>
        </w:rPr>
        <w:t xml:space="preserve">досрочными </w:t>
      </w:r>
      <w:r w:rsidRPr="006C2627">
        <w:rPr>
          <w:sz w:val="28"/>
          <w:szCs w:val="28"/>
        </w:rPr>
        <w:t xml:space="preserve"> выборами Главы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Суминского</w:t>
      </w:r>
      <w:proofErr w:type="spellEnd"/>
      <w:r>
        <w:rPr>
          <w:sz w:val="28"/>
          <w:szCs w:val="28"/>
        </w:rPr>
        <w:t xml:space="preserve"> сельсовета </w:t>
      </w:r>
      <w:r w:rsidRPr="006C2627">
        <w:rPr>
          <w:sz w:val="28"/>
          <w:szCs w:val="28"/>
        </w:rPr>
        <w:t xml:space="preserve">  </w:t>
      </w:r>
      <w:proofErr w:type="spellStart"/>
      <w:r w:rsidRPr="006C2627">
        <w:rPr>
          <w:sz w:val="28"/>
          <w:szCs w:val="28"/>
        </w:rPr>
        <w:t>Каргатского</w:t>
      </w:r>
      <w:proofErr w:type="spellEnd"/>
      <w:r w:rsidRPr="006C2627">
        <w:rPr>
          <w:sz w:val="28"/>
          <w:szCs w:val="28"/>
        </w:rPr>
        <w:t xml:space="preserve"> района Новосибирского района,  в соответствии с пунктом 7 статьи 54 Федерального закона от 12.06.2002 </w:t>
      </w:r>
      <w:r>
        <w:rPr>
          <w:sz w:val="28"/>
          <w:szCs w:val="28"/>
        </w:rPr>
        <w:t>№</w:t>
      </w:r>
      <w:r w:rsidRPr="006C2627">
        <w:rPr>
          <w:sz w:val="28"/>
          <w:szCs w:val="28"/>
        </w:rPr>
        <w:t xml:space="preserve"> 67-ФЗ «Об основных гарантиях избирательных прав и права на участие в референдуме граждан Российской Федерации», определить специальные места для размещения печатных агитационных материалов, разрешить размещение предвыборной наглядной агитации в населенных пунктах муниципального</w:t>
      </w:r>
      <w:proofErr w:type="gramEnd"/>
      <w:r w:rsidRPr="006C2627">
        <w:rPr>
          <w:sz w:val="28"/>
          <w:szCs w:val="28"/>
        </w:rPr>
        <w:t xml:space="preserve"> образования </w:t>
      </w:r>
      <w:proofErr w:type="spellStart"/>
      <w:r>
        <w:rPr>
          <w:sz w:val="28"/>
          <w:szCs w:val="28"/>
        </w:rPr>
        <w:t>Суминского</w:t>
      </w:r>
      <w:proofErr w:type="spellEnd"/>
      <w:r>
        <w:rPr>
          <w:sz w:val="28"/>
          <w:szCs w:val="28"/>
        </w:rPr>
        <w:t xml:space="preserve"> </w:t>
      </w:r>
      <w:r w:rsidRPr="006C2627">
        <w:rPr>
          <w:sz w:val="28"/>
          <w:szCs w:val="28"/>
        </w:rPr>
        <w:t xml:space="preserve">сельсовета на зданиях и сооружениях, за исключением зданий в которых размещены избирательные комиссии, помещения для голосования и на расстоянии не менее 50 метров от входа в эти здания;  </w:t>
      </w:r>
    </w:p>
    <w:p w:rsidR="00037F47" w:rsidRPr="006C2627" w:rsidRDefault="00037F47" w:rsidP="00204687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gramStart"/>
      <w:r>
        <w:rPr>
          <w:sz w:val="28"/>
          <w:szCs w:val="28"/>
        </w:rPr>
        <w:t>1. с. Сумы</w:t>
      </w:r>
      <w:r w:rsidRPr="006C2627">
        <w:rPr>
          <w:sz w:val="28"/>
          <w:szCs w:val="28"/>
        </w:rPr>
        <w:t xml:space="preserve"> -  центр, информационный стенд</w:t>
      </w:r>
      <w:r>
        <w:rPr>
          <w:sz w:val="28"/>
          <w:szCs w:val="28"/>
        </w:rPr>
        <w:t xml:space="preserve"> </w:t>
      </w:r>
      <w:r w:rsidRPr="006C2627">
        <w:rPr>
          <w:sz w:val="28"/>
          <w:szCs w:val="28"/>
        </w:rPr>
        <w:t xml:space="preserve">(место нахождения  – ул. </w:t>
      </w:r>
      <w:r w:rsidR="00204687">
        <w:rPr>
          <w:sz w:val="28"/>
          <w:szCs w:val="28"/>
        </w:rPr>
        <w:t xml:space="preserve">         </w:t>
      </w:r>
      <w:r>
        <w:rPr>
          <w:sz w:val="28"/>
          <w:szCs w:val="28"/>
        </w:rPr>
        <w:t>Орловка № 2</w:t>
      </w:r>
      <w:r w:rsidRPr="006C2627"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Суминский</w:t>
      </w:r>
      <w:proofErr w:type="spellEnd"/>
      <w:r>
        <w:rPr>
          <w:sz w:val="28"/>
          <w:szCs w:val="28"/>
        </w:rPr>
        <w:t xml:space="preserve"> </w:t>
      </w:r>
      <w:r w:rsidRPr="006C2627">
        <w:rPr>
          <w:sz w:val="28"/>
          <w:szCs w:val="28"/>
        </w:rPr>
        <w:t xml:space="preserve">ДК) и ул. </w:t>
      </w:r>
      <w:r>
        <w:rPr>
          <w:sz w:val="28"/>
          <w:szCs w:val="28"/>
        </w:rPr>
        <w:t xml:space="preserve">Орловка </w:t>
      </w:r>
      <w:r w:rsidR="00AA34B1">
        <w:rPr>
          <w:sz w:val="28"/>
          <w:szCs w:val="28"/>
        </w:rPr>
        <w:t>3</w:t>
      </w:r>
      <w:r w:rsidRPr="006C2627">
        <w:rPr>
          <w:sz w:val="28"/>
          <w:szCs w:val="28"/>
        </w:rPr>
        <w:t xml:space="preserve"> (магазин);</w:t>
      </w:r>
      <w:proofErr w:type="gramEnd"/>
    </w:p>
    <w:p w:rsidR="00037F47" w:rsidRPr="006C2627" w:rsidRDefault="00037F47" w:rsidP="00204687">
      <w:pPr>
        <w:rPr>
          <w:sz w:val="28"/>
          <w:szCs w:val="28"/>
        </w:rPr>
      </w:pPr>
      <w:r w:rsidRPr="006C2627">
        <w:rPr>
          <w:sz w:val="28"/>
          <w:szCs w:val="28"/>
        </w:rPr>
        <w:t xml:space="preserve">с. </w:t>
      </w:r>
      <w:r w:rsidR="00AA34B1">
        <w:rPr>
          <w:sz w:val="28"/>
          <w:szCs w:val="28"/>
        </w:rPr>
        <w:t>Усть-Сумы – здание почты</w:t>
      </w:r>
      <w:proofErr w:type="gramStart"/>
      <w:r w:rsidRPr="006C2627">
        <w:rPr>
          <w:sz w:val="28"/>
          <w:szCs w:val="28"/>
        </w:rPr>
        <w:t xml:space="preserve"> ,</w:t>
      </w:r>
      <w:proofErr w:type="gramEnd"/>
      <w:r w:rsidRPr="006C2627">
        <w:rPr>
          <w:sz w:val="28"/>
          <w:szCs w:val="28"/>
        </w:rPr>
        <w:t xml:space="preserve"> улица </w:t>
      </w:r>
      <w:r w:rsidR="00AA34B1">
        <w:rPr>
          <w:sz w:val="28"/>
          <w:szCs w:val="28"/>
        </w:rPr>
        <w:t xml:space="preserve">Озерная № </w:t>
      </w:r>
      <w:r w:rsidRPr="006C2627">
        <w:rPr>
          <w:sz w:val="28"/>
          <w:szCs w:val="28"/>
        </w:rPr>
        <w:t xml:space="preserve"> </w:t>
      </w:r>
      <w:r w:rsidR="00AA34B1">
        <w:rPr>
          <w:sz w:val="28"/>
          <w:szCs w:val="28"/>
        </w:rPr>
        <w:t>18</w:t>
      </w:r>
      <w:r w:rsidR="00AA34B1" w:rsidRPr="00AA34B1">
        <w:rPr>
          <w:sz w:val="28"/>
          <w:szCs w:val="28"/>
        </w:rPr>
        <w:t xml:space="preserve"> </w:t>
      </w:r>
      <w:r w:rsidR="00AA34B1" w:rsidRPr="006C2627">
        <w:rPr>
          <w:sz w:val="28"/>
          <w:szCs w:val="28"/>
        </w:rPr>
        <w:t>(по согласованию).</w:t>
      </w:r>
    </w:p>
    <w:p w:rsidR="00037F47" w:rsidRPr="006C2627" w:rsidRDefault="00037F47" w:rsidP="00204687">
      <w:pPr>
        <w:rPr>
          <w:sz w:val="28"/>
          <w:szCs w:val="28"/>
        </w:rPr>
      </w:pPr>
      <w:r w:rsidRPr="006C2627">
        <w:rPr>
          <w:sz w:val="28"/>
          <w:szCs w:val="28"/>
        </w:rPr>
        <w:t xml:space="preserve">пос. </w:t>
      </w:r>
      <w:proofErr w:type="spellStart"/>
      <w:r w:rsidR="00AA34B1">
        <w:rPr>
          <w:sz w:val="28"/>
          <w:szCs w:val="28"/>
        </w:rPr>
        <w:t>Москвинка</w:t>
      </w:r>
      <w:proofErr w:type="spellEnd"/>
      <w:r w:rsidR="00AA34B1">
        <w:rPr>
          <w:sz w:val="28"/>
          <w:szCs w:val="28"/>
        </w:rPr>
        <w:t>– магазин</w:t>
      </w:r>
      <w:r w:rsidRPr="006C2627">
        <w:rPr>
          <w:sz w:val="28"/>
          <w:szCs w:val="28"/>
        </w:rPr>
        <w:t>, ул</w:t>
      </w:r>
      <w:proofErr w:type="gramStart"/>
      <w:r w:rsidRPr="006C2627">
        <w:rPr>
          <w:sz w:val="28"/>
          <w:szCs w:val="28"/>
        </w:rPr>
        <w:t>.Ц</w:t>
      </w:r>
      <w:proofErr w:type="gramEnd"/>
      <w:r w:rsidRPr="006C2627">
        <w:rPr>
          <w:sz w:val="28"/>
          <w:szCs w:val="28"/>
        </w:rPr>
        <w:t xml:space="preserve">ентральная № </w:t>
      </w:r>
      <w:r w:rsidR="00AA34B1">
        <w:rPr>
          <w:sz w:val="28"/>
          <w:szCs w:val="28"/>
        </w:rPr>
        <w:t>14</w:t>
      </w:r>
      <w:r w:rsidRPr="006C2627">
        <w:rPr>
          <w:sz w:val="28"/>
          <w:szCs w:val="28"/>
        </w:rPr>
        <w:t>(по согласованию).</w:t>
      </w:r>
    </w:p>
    <w:p w:rsidR="00037F47" w:rsidRPr="006C2627" w:rsidRDefault="00037F47" w:rsidP="00204687">
      <w:pPr>
        <w:ind w:left="720"/>
        <w:rPr>
          <w:sz w:val="28"/>
          <w:szCs w:val="28"/>
        </w:rPr>
      </w:pPr>
    </w:p>
    <w:p w:rsidR="00037F47" w:rsidRPr="006C2627" w:rsidRDefault="00037F47" w:rsidP="00204687">
      <w:pPr>
        <w:rPr>
          <w:sz w:val="28"/>
          <w:szCs w:val="28"/>
        </w:rPr>
      </w:pPr>
      <w:r w:rsidRPr="006C2627">
        <w:rPr>
          <w:sz w:val="28"/>
          <w:szCs w:val="28"/>
        </w:rPr>
        <w:t xml:space="preserve">   2. Опубликовать данное распоряжение в «Вестнике</w:t>
      </w:r>
      <w:r w:rsidR="00AA34B1">
        <w:rPr>
          <w:sz w:val="28"/>
          <w:szCs w:val="28"/>
        </w:rPr>
        <w:t xml:space="preserve"> </w:t>
      </w:r>
      <w:proofErr w:type="spellStart"/>
      <w:r w:rsidR="00AA34B1">
        <w:rPr>
          <w:sz w:val="28"/>
          <w:szCs w:val="28"/>
        </w:rPr>
        <w:t>Суминского</w:t>
      </w:r>
      <w:proofErr w:type="spellEnd"/>
      <w:r w:rsidR="00AA34B1">
        <w:rPr>
          <w:sz w:val="28"/>
          <w:szCs w:val="28"/>
        </w:rPr>
        <w:t xml:space="preserve"> сельсовета</w:t>
      </w:r>
      <w:r w:rsidRPr="006C2627">
        <w:rPr>
          <w:sz w:val="28"/>
          <w:szCs w:val="28"/>
        </w:rPr>
        <w:t>».</w:t>
      </w:r>
    </w:p>
    <w:p w:rsidR="00037F47" w:rsidRPr="006C2627" w:rsidRDefault="00037F47" w:rsidP="00037F47">
      <w:pPr>
        <w:rPr>
          <w:sz w:val="28"/>
          <w:szCs w:val="28"/>
        </w:rPr>
      </w:pPr>
    </w:p>
    <w:p w:rsidR="00204687" w:rsidRDefault="00204687" w:rsidP="00037F47">
      <w:pPr>
        <w:rPr>
          <w:sz w:val="28"/>
          <w:szCs w:val="28"/>
        </w:rPr>
      </w:pPr>
    </w:p>
    <w:p w:rsidR="00204687" w:rsidRDefault="00204687" w:rsidP="00037F47">
      <w:pPr>
        <w:rPr>
          <w:sz w:val="28"/>
          <w:szCs w:val="28"/>
        </w:rPr>
      </w:pPr>
    </w:p>
    <w:p w:rsidR="00037F47" w:rsidRDefault="00037F47" w:rsidP="00037F47">
      <w:pPr>
        <w:rPr>
          <w:sz w:val="28"/>
          <w:szCs w:val="28"/>
        </w:rPr>
      </w:pPr>
      <w:r>
        <w:rPr>
          <w:sz w:val="28"/>
          <w:szCs w:val="28"/>
        </w:rPr>
        <w:t>И.О.</w:t>
      </w:r>
      <w:r w:rsidR="00204687">
        <w:rPr>
          <w:sz w:val="28"/>
          <w:szCs w:val="28"/>
        </w:rPr>
        <w:t>Главы</w:t>
      </w:r>
      <w:r w:rsidRPr="006C2627">
        <w:rPr>
          <w:sz w:val="28"/>
          <w:szCs w:val="28"/>
        </w:rPr>
        <w:t xml:space="preserve"> </w:t>
      </w:r>
      <w:proofErr w:type="spellStart"/>
      <w:r w:rsidR="00AA34B1">
        <w:rPr>
          <w:sz w:val="28"/>
          <w:szCs w:val="28"/>
        </w:rPr>
        <w:t>Суминского</w:t>
      </w:r>
      <w:proofErr w:type="spellEnd"/>
      <w:r w:rsidR="00AA34B1">
        <w:rPr>
          <w:sz w:val="28"/>
          <w:szCs w:val="28"/>
        </w:rPr>
        <w:t xml:space="preserve"> </w:t>
      </w:r>
      <w:r w:rsidRPr="006C2627">
        <w:rPr>
          <w:sz w:val="28"/>
          <w:szCs w:val="28"/>
        </w:rPr>
        <w:t>сельсовета</w:t>
      </w:r>
    </w:p>
    <w:p w:rsidR="00037F47" w:rsidRDefault="00037F47" w:rsidP="00037F47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Каргатского</w:t>
      </w:r>
      <w:proofErr w:type="spellEnd"/>
      <w:r>
        <w:rPr>
          <w:sz w:val="28"/>
          <w:szCs w:val="28"/>
        </w:rPr>
        <w:t xml:space="preserve"> района </w:t>
      </w:r>
    </w:p>
    <w:p w:rsidR="00037F47" w:rsidRPr="006C2627" w:rsidRDefault="00037F47" w:rsidP="00037F47">
      <w:pPr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  <w:r w:rsidRPr="006C2627">
        <w:rPr>
          <w:sz w:val="28"/>
          <w:szCs w:val="28"/>
        </w:rPr>
        <w:t xml:space="preserve">:                                     </w:t>
      </w:r>
      <w:r w:rsidR="00AA34B1">
        <w:rPr>
          <w:sz w:val="28"/>
          <w:szCs w:val="28"/>
        </w:rPr>
        <w:t>Т</w:t>
      </w:r>
      <w:r>
        <w:rPr>
          <w:sz w:val="28"/>
          <w:szCs w:val="28"/>
        </w:rPr>
        <w:t>.И.Бол</w:t>
      </w:r>
      <w:r w:rsidR="00AA34B1">
        <w:rPr>
          <w:sz w:val="28"/>
          <w:szCs w:val="28"/>
        </w:rPr>
        <w:t>отина</w:t>
      </w:r>
    </w:p>
    <w:p w:rsidR="00037F47" w:rsidRDefault="00037F47" w:rsidP="00037F47">
      <w:pPr>
        <w:rPr>
          <w:sz w:val="28"/>
          <w:szCs w:val="28"/>
        </w:rPr>
      </w:pPr>
    </w:p>
    <w:p w:rsidR="00AA34B1" w:rsidRDefault="00AA34B1" w:rsidP="00037F47">
      <w:pPr>
        <w:rPr>
          <w:sz w:val="20"/>
          <w:szCs w:val="20"/>
        </w:rPr>
      </w:pPr>
    </w:p>
    <w:p w:rsidR="00AA34B1" w:rsidRDefault="00AA34B1" w:rsidP="00037F47">
      <w:pPr>
        <w:rPr>
          <w:sz w:val="20"/>
          <w:szCs w:val="20"/>
        </w:rPr>
      </w:pPr>
    </w:p>
    <w:p w:rsidR="00AA34B1" w:rsidRDefault="00AA34B1" w:rsidP="00037F47">
      <w:pPr>
        <w:rPr>
          <w:sz w:val="20"/>
          <w:szCs w:val="20"/>
        </w:rPr>
      </w:pPr>
    </w:p>
    <w:p w:rsidR="00AA34B1" w:rsidRDefault="00AA34B1" w:rsidP="00037F47">
      <w:pPr>
        <w:rPr>
          <w:sz w:val="20"/>
          <w:szCs w:val="20"/>
        </w:rPr>
      </w:pPr>
    </w:p>
    <w:p w:rsidR="00AA34B1" w:rsidRDefault="00AA34B1" w:rsidP="00037F47">
      <w:pPr>
        <w:rPr>
          <w:sz w:val="20"/>
          <w:szCs w:val="20"/>
        </w:rPr>
      </w:pPr>
    </w:p>
    <w:p w:rsidR="00AA34B1" w:rsidRDefault="00AA34B1" w:rsidP="00037F47">
      <w:pPr>
        <w:rPr>
          <w:sz w:val="20"/>
          <w:szCs w:val="20"/>
        </w:rPr>
      </w:pPr>
    </w:p>
    <w:p w:rsidR="00AA34B1" w:rsidRDefault="00AA34B1" w:rsidP="00037F47">
      <w:pPr>
        <w:rPr>
          <w:sz w:val="20"/>
          <w:szCs w:val="20"/>
        </w:rPr>
      </w:pPr>
    </w:p>
    <w:p w:rsidR="00AA34B1" w:rsidRDefault="00AA34B1" w:rsidP="00037F47">
      <w:pPr>
        <w:rPr>
          <w:sz w:val="20"/>
          <w:szCs w:val="20"/>
        </w:rPr>
      </w:pPr>
    </w:p>
    <w:p w:rsidR="00AA34B1" w:rsidRDefault="00AA34B1" w:rsidP="00037F47">
      <w:pPr>
        <w:rPr>
          <w:sz w:val="20"/>
          <w:szCs w:val="20"/>
        </w:rPr>
      </w:pPr>
    </w:p>
    <w:p w:rsidR="00037F47" w:rsidRDefault="00037F47" w:rsidP="00037F47">
      <w:pPr>
        <w:rPr>
          <w:sz w:val="20"/>
          <w:szCs w:val="20"/>
        </w:rPr>
      </w:pPr>
      <w:r>
        <w:rPr>
          <w:sz w:val="20"/>
          <w:szCs w:val="20"/>
        </w:rPr>
        <w:t>Бол</w:t>
      </w:r>
      <w:r w:rsidR="00AA34B1">
        <w:rPr>
          <w:sz w:val="20"/>
          <w:szCs w:val="20"/>
        </w:rPr>
        <w:t>отина</w:t>
      </w:r>
    </w:p>
    <w:p w:rsidR="00037F47" w:rsidRDefault="00204687" w:rsidP="00037F47">
      <w:pPr>
        <w:rPr>
          <w:sz w:val="20"/>
          <w:szCs w:val="20"/>
        </w:rPr>
      </w:pPr>
      <w:r>
        <w:rPr>
          <w:sz w:val="20"/>
          <w:szCs w:val="20"/>
        </w:rPr>
        <w:t>55</w:t>
      </w:r>
      <w:r w:rsidR="00AA34B1">
        <w:rPr>
          <w:sz w:val="20"/>
          <w:szCs w:val="20"/>
        </w:rPr>
        <w:t>-449</w:t>
      </w:r>
    </w:p>
    <w:p w:rsidR="00037F47" w:rsidRDefault="00037F47" w:rsidP="00037F47"/>
    <w:p w:rsidR="00037F47" w:rsidRDefault="00037F47" w:rsidP="00037F47"/>
    <w:p w:rsidR="00037F47" w:rsidRDefault="00037F47" w:rsidP="00037F47"/>
    <w:p w:rsidR="00037F47" w:rsidRDefault="00037F47" w:rsidP="00037F47"/>
    <w:p w:rsidR="00037F47" w:rsidRDefault="00037F47" w:rsidP="00037F47"/>
    <w:p w:rsidR="00037F47" w:rsidRPr="001F107A" w:rsidRDefault="00037F47" w:rsidP="00AA34B1">
      <w:pPr>
        <w:jc w:val="center"/>
        <w:rPr>
          <w:color w:val="0D0D0D" w:themeColor="text1" w:themeTint="F2"/>
          <w:sz w:val="28"/>
          <w:szCs w:val="28"/>
        </w:rPr>
      </w:pPr>
      <w:r w:rsidRPr="001F107A">
        <w:rPr>
          <w:color w:val="0D0D0D" w:themeColor="text1" w:themeTint="F2"/>
          <w:sz w:val="28"/>
          <w:szCs w:val="28"/>
        </w:rPr>
        <w:t xml:space="preserve">АДМИНИСТРАЦИЯ </w:t>
      </w:r>
      <w:r w:rsidR="00AA34B1">
        <w:rPr>
          <w:color w:val="0D0D0D" w:themeColor="text1" w:themeTint="F2"/>
          <w:sz w:val="28"/>
          <w:szCs w:val="28"/>
        </w:rPr>
        <w:t xml:space="preserve">СУМИНСКОГО </w:t>
      </w:r>
      <w:r w:rsidRPr="001F107A">
        <w:rPr>
          <w:color w:val="0D0D0D" w:themeColor="text1" w:themeTint="F2"/>
          <w:sz w:val="28"/>
          <w:szCs w:val="28"/>
        </w:rPr>
        <w:t>СЕЛЬСОВЕТА</w:t>
      </w:r>
    </w:p>
    <w:p w:rsidR="00037F47" w:rsidRPr="001F107A" w:rsidRDefault="00037F47" w:rsidP="00037F47">
      <w:pPr>
        <w:pStyle w:val="1"/>
        <w:rPr>
          <w:color w:val="0D0D0D" w:themeColor="text1" w:themeTint="F2"/>
          <w:szCs w:val="28"/>
        </w:rPr>
      </w:pPr>
      <w:r w:rsidRPr="001F107A">
        <w:rPr>
          <w:color w:val="0D0D0D" w:themeColor="text1" w:themeTint="F2"/>
          <w:szCs w:val="28"/>
        </w:rPr>
        <w:t>КАРГАТСКОГО РАЙОНА НОВОСИБИРСКОЙ ОБЛАСТИ</w:t>
      </w:r>
    </w:p>
    <w:p w:rsidR="00037F47" w:rsidRPr="001F107A" w:rsidRDefault="00037F47" w:rsidP="00037F47">
      <w:pPr>
        <w:jc w:val="center"/>
        <w:rPr>
          <w:color w:val="0D0D0D" w:themeColor="text1" w:themeTint="F2"/>
          <w:sz w:val="28"/>
          <w:szCs w:val="28"/>
        </w:rPr>
      </w:pPr>
    </w:p>
    <w:p w:rsidR="00037F47" w:rsidRPr="001F107A" w:rsidRDefault="00037F47" w:rsidP="00037F47">
      <w:pPr>
        <w:jc w:val="center"/>
        <w:rPr>
          <w:color w:val="0D0D0D" w:themeColor="text1" w:themeTint="F2"/>
          <w:sz w:val="28"/>
          <w:szCs w:val="28"/>
        </w:rPr>
      </w:pPr>
      <w:r w:rsidRPr="001F107A">
        <w:rPr>
          <w:color w:val="0D0D0D" w:themeColor="text1" w:themeTint="F2"/>
          <w:sz w:val="28"/>
          <w:szCs w:val="28"/>
        </w:rPr>
        <w:t>ПОСТАНОВЛЕНИЕ</w:t>
      </w:r>
    </w:p>
    <w:p w:rsidR="00037F47" w:rsidRPr="00972396" w:rsidRDefault="00037F47" w:rsidP="00037F47">
      <w:pPr>
        <w:rPr>
          <w:color w:val="0D0D0D" w:themeColor="text1" w:themeTint="F2"/>
          <w:sz w:val="28"/>
          <w:szCs w:val="28"/>
          <w:u w:val="single"/>
        </w:rPr>
      </w:pPr>
      <w:r>
        <w:rPr>
          <w:color w:val="0D0D0D" w:themeColor="text1" w:themeTint="F2"/>
          <w:sz w:val="28"/>
          <w:szCs w:val="28"/>
        </w:rPr>
        <w:t>1</w:t>
      </w:r>
      <w:r w:rsidR="00AA34B1">
        <w:rPr>
          <w:color w:val="0D0D0D" w:themeColor="text1" w:themeTint="F2"/>
          <w:sz w:val="28"/>
          <w:szCs w:val="28"/>
        </w:rPr>
        <w:t>1</w:t>
      </w:r>
      <w:r w:rsidRPr="001F107A">
        <w:rPr>
          <w:color w:val="0D0D0D" w:themeColor="text1" w:themeTint="F2"/>
          <w:sz w:val="28"/>
          <w:szCs w:val="28"/>
        </w:rPr>
        <w:t>.</w:t>
      </w:r>
      <w:r w:rsidR="00AA34B1">
        <w:rPr>
          <w:color w:val="0D0D0D" w:themeColor="text1" w:themeTint="F2"/>
          <w:sz w:val="28"/>
          <w:szCs w:val="28"/>
        </w:rPr>
        <w:t>0</w:t>
      </w:r>
      <w:r>
        <w:rPr>
          <w:color w:val="0D0D0D" w:themeColor="text1" w:themeTint="F2"/>
          <w:sz w:val="28"/>
          <w:szCs w:val="28"/>
        </w:rPr>
        <w:t>2</w:t>
      </w:r>
      <w:r w:rsidR="00AA34B1">
        <w:rPr>
          <w:color w:val="0D0D0D" w:themeColor="text1" w:themeTint="F2"/>
          <w:sz w:val="28"/>
          <w:szCs w:val="28"/>
        </w:rPr>
        <w:t>.2015</w:t>
      </w:r>
      <w:r w:rsidRPr="001F107A">
        <w:rPr>
          <w:color w:val="0D0D0D" w:themeColor="text1" w:themeTint="F2"/>
          <w:sz w:val="28"/>
          <w:szCs w:val="28"/>
        </w:rPr>
        <w:t>.                                         с</w:t>
      </w:r>
      <w:proofErr w:type="gramStart"/>
      <w:r w:rsidRPr="001F107A">
        <w:rPr>
          <w:color w:val="0D0D0D" w:themeColor="text1" w:themeTint="F2"/>
          <w:sz w:val="28"/>
          <w:szCs w:val="28"/>
        </w:rPr>
        <w:t>.</w:t>
      </w:r>
      <w:r w:rsidR="00AA34B1">
        <w:rPr>
          <w:color w:val="0D0D0D" w:themeColor="text1" w:themeTint="F2"/>
          <w:sz w:val="28"/>
          <w:szCs w:val="28"/>
        </w:rPr>
        <w:t>С</w:t>
      </w:r>
      <w:proofErr w:type="gramEnd"/>
      <w:r w:rsidR="00AA34B1">
        <w:rPr>
          <w:color w:val="0D0D0D" w:themeColor="text1" w:themeTint="F2"/>
          <w:sz w:val="28"/>
          <w:szCs w:val="28"/>
        </w:rPr>
        <w:t>умы</w:t>
      </w:r>
      <w:r w:rsidRPr="001F107A">
        <w:rPr>
          <w:color w:val="0D0D0D" w:themeColor="text1" w:themeTint="F2"/>
          <w:sz w:val="28"/>
          <w:szCs w:val="28"/>
        </w:rPr>
        <w:t xml:space="preserve">                                         </w:t>
      </w:r>
      <w:r w:rsidR="00AA34B1" w:rsidRPr="00AA34B1">
        <w:rPr>
          <w:color w:val="0D0D0D" w:themeColor="text1" w:themeTint="F2"/>
          <w:sz w:val="28"/>
          <w:szCs w:val="28"/>
        </w:rPr>
        <w:t>№ 8.</w:t>
      </w:r>
    </w:p>
    <w:p w:rsidR="00037F47" w:rsidRDefault="00037F47" w:rsidP="00037F47"/>
    <w:p w:rsidR="00037F47" w:rsidRDefault="00037F47" w:rsidP="00037F47"/>
    <w:p w:rsidR="00037F47" w:rsidRPr="00204687" w:rsidRDefault="00037F47" w:rsidP="00037F47">
      <w:pPr>
        <w:rPr>
          <w:b/>
          <w:sz w:val="28"/>
          <w:szCs w:val="28"/>
        </w:rPr>
      </w:pPr>
      <w:r w:rsidRPr="00204687">
        <w:rPr>
          <w:b/>
          <w:sz w:val="28"/>
          <w:szCs w:val="28"/>
        </w:rPr>
        <w:t xml:space="preserve">«О местах  для проведения встреч с избирателями по досрочным выборам Главы  </w:t>
      </w:r>
      <w:proofErr w:type="spellStart"/>
      <w:r w:rsidR="00A14EFE" w:rsidRPr="00204687">
        <w:rPr>
          <w:b/>
          <w:sz w:val="28"/>
          <w:szCs w:val="28"/>
        </w:rPr>
        <w:t>Суминского</w:t>
      </w:r>
      <w:proofErr w:type="spellEnd"/>
      <w:r w:rsidR="00A14EFE" w:rsidRPr="00204687">
        <w:rPr>
          <w:b/>
          <w:sz w:val="28"/>
          <w:szCs w:val="28"/>
        </w:rPr>
        <w:t xml:space="preserve"> </w:t>
      </w:r>
      <w:r w:rsidRPr="00204687">
        <w:rPr>
          <w:b/>
          <w:sz w:val="28"/>
          <w:szCs w:val="28"/>
        </w:rPr>
        <w:t xml:space="preserve">сельсовета </w:t>
      </w:r>
      <w:proofErr w:type="spellStart"/>
      <w:r w:rsidRPr="00204687">
        <w:rPr>
          <w:b/>
          <w:sz w:val="28"/>
          <w:szCs w:val="28"/>
        </w:rPr>
        <w:t>Каргатского</w:t>
      </w:r>
      <w:proofErr w:type="spellEnd"/>
      <w:r w:rsidRPr="00204687">
        <w:rPr>
          <w:b/>
          <w:sz w:val="28"/>
          <w:szCs w:val="28"/>
        </w:rPr>
        <w:t xml:space="preserve"> района Новосибирской област</w:t>
      </w:r>
      <w:r w:rsidR="00A14EFE" w:rsidRPr="00204687">
        <w:rPr>
          <w:b/>
          <w:sz w:val="28"/>
          <w:szCs w:val="28"/>
        </w:rPr>
        <w:t>и   15</w:t>
      </w:r>
      <w:r w:rsidRPr="00204687">
        <w:rPr>
          <w:b/>
          <w:sz w:val="28"/>
          <w:szCs w:val="28"/>
        </w:rPr>
        <w:t>.03.201</w:t>
      </w:r>
      <w:r w:rsidR="00A14EFE" w:rsidRPr="00204687">
        <w:rPr>
          <w:b/>
          <w:sz w:val="28"/>
          <w:szCs w:val="28"/>
        </w:rPr>
        <w:t>5</w:t>
      </w:r>
      <w:r w:rsidRPr="00204687">
        <w:rPr>
          <w:b/>
          <w:sz w:val="28"/>
          <w:szCs w:val="28"/>
        </w:rPr>
        <w:t xml:space="preserve"> года».</w:t>
      </w:r>
    </w:p>
    <w:p w:rsidR="00037F47" w:rsidRDefault="00037F47" w:rsidP="00037F47"/>
    <w:p w:rsidR="00037F47" w:rsidRDefault="00A14EFE" w:rsidP="00037F47">
      <w:pPr>
        <w:autoSpaceDE w:val="0"/>
        <w:autoSpaceDN w:val="0"/>
        <w:adjustRightInd w:val="0"/>
        <w:spacing w:before="100" w:beforeAutospacing="1" w:after="100" w:afterAutospacing="1"/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связи с предстоящими 15</w:t>
      </w:r>
      <w:r w:rsidR="00037F47" w:rsidRPr="006C2627">
        <w:rPr>
          <w:sz w:val="28"/>
          <w:szCs w:val="28"/>
        </w:rPr>
        <w:t xml:space="preserve"> </w:t>
      </w:r>
      <w:r>
        <w:rPr>
          <w:sz w:val="28"/>
          <w:szCs w:val="28"/>
        </w:rPr>
        <w:t>марта 2015</w:t>
      </w:r>
      <w:r w:rsidR="00037F47" w:rsidRPr="006C2627">
        <w:rPr>
          <w:sz w:val="28"/>
          <w:szCs w:val="28"/>
        </w:rPr>
        <w:t xml:space="preserve"> года </w:t>
      </w:r>
      <w:r w:rsidR="00037F47">
        <w:rPr>
          <w:sz w:val="28"/>
          <w:szCs w:val="28"/>
        </w:rPr>
        <w:t xml:space="preserve"> досрочными </w:t>
      </w:r>
      <w:r w:rsidR="00037F47" w:rsidRPr="006C2627">
        <w:rPr>
          <w:sz w:val="28"/>
          <w:szCs w:val="28"/>
        </w:rPr>
        <w:t xml:space="preserve"> выборами Главы </w:t>
      </w:r>
      <w:proofErr w:type="spellStart"/>
      <w:r>
        <w:rPr>
          <w:sz w:val="28"/>
          <w:szCs w:val="28"/>
        </w:rPr>
        <w:t>Суминского</w:t>
      </w:r>
      <w:proofErr w:type="spellEnd"/>
      <w:r>
        <w:rPr>
          <w:sz w:val="28"/>
          <w:szCs w:val="28"/>
        </w:rPr>
        <w:t xml:space="preserve"> </w:t>
      </w:r>
      <w:r w:rsidR="00037F47">
        <w:rPr>
          <w:sz w:val="28"/>
          <w:szCs w:val="28"/>
        </w:rPr>
        <w:t xml:space="preserve">сельсовета </w:t>
      </w:r>
      <w:r w:rsidR="00037F47" w:rsidRPr="006C2627">
        <w:rPr>
          <w:sz w:val="28"/>
          <w:szCs w:val="28"/>
        </w:rPr>
        <w:t xml:space="preserve"> </w:t>
      </w:r>
      <w:proofErr w:type="spellStart"/>
      <w:r w:rsidR="00037F47" w:rsidRPr="006C2627">
        <w:rPr>
          <w:sz w:val="28"/>
          <w:szCs w:val="28"/>
        </w:rPr>
        <w:t>Каргатского</w:t>
      </w:r>
      <w:proofErr w:type="spellEnd"/>
      <w:r w:rsidR="00037F47" w:rsidRPr="006C2627">
        <w:rPr>
          <w:sz w:val="28"/>
          <w:szCs w:val="28"/>
        </w:rPr>
        <w:t xml:space="preserve"> района Новосибирского района,  в соответствии с пунктом </w:t>
      </w:r>
      <w:r w:rsidR="00037F47">
        <w:rPr>
          <w:sz w:val="28"/>
          <w:szCs w:val="28"/>
        </w:rPr>
        <w:t>3</w:t>
      </w:r>
      <w:r w:rsidR="00037F47" w:rsidRPr="006C2627">
        <w:rPr>
          <w:sz w:val="28"/>
          <w:szCs w:val="28"/>
        </w:rPr>
        <w:t xml:space="preserve"> статьи 5</w:t>
      </w:r>
      <w:r w:rsidR="00037F47">
        <w:rPr>
          <w:sz w:val="28"/>
          <w:szCs w:val="28"/>
        </w:rPr>
        <w:t>3</w:t>
      </w:r>
      <w:r w:rsidR="00037F47" w:rsidRPr="006C2627">
        <w:rPr>
          <w:sz w:val="28"/>
          <w:szCs w:val="28"/>
        </w:rPr>
        <w:t xml:space="preserve"> Федерального закона от 12.06.2002 </w:t>
      </w:r>
      <w:r w:rsidR="00037F47">
        <w:rPr>
          <w:sz w:val="28"/>
          <w:szCs w:val="28"/>
        </w:rPr>
        <w:t>№</w:t>
      </w:r>
      <w:r w:rsidR="00037F47" w:rsidRPr="006C2627">
        <w:rPr>
          <w:sz w:val="28"/>
          <w:szCs w:val="28"/>
        </w:rPr>
        <w:t xml:space="preserve"> 67-ФЗ «Об основных гарантиях избирательных прав и права на участие в референдуме граждан Российской Федерации»,</w:t>
      </w:r>
      <w:r w:rsidR="00037F47">
        <w:rPr>
          <w:sz w:val="28"/>
          <w:szCs w:val="28"/>
        </w:rPr>
        <w:t xml:space="preserve"> предоставить помещение  для проведения агитационных </w:t>
      </w:r>
      <w:r w:rsidR="003012CB">
        <w:rPr>
          <w:sz w:val="28"/>
          <w:szCs w:val="28"/>
        </w:rPr>
        <w:t>публичных мероприятий не более 2</w:t>
      </w:r>
      <w:r w:rsidR="00037F47">
        <w:rPr>
          <w:sz w:val="28"/>
          <w:szCs w:val="28"/>
        </w:rPr>
        <w:t xml:space="preserve"> часа:</w:t>
      </w:r>
      <w:proofErr w:type="gramEnd"/>
    </w:p>
    <w:p w:rsidR="00037F47" w:rsidRPr="006C2627" w:rsidRDefault="00037F47" w:rsidP="00037F47">
      <w:pPr>
        <w:jc w:val="both"/>
        <w:rPr>
          <w:sz w:val="28"/>
          <w:szCs w:val="28"/>
        </w:rPr>
      </w:pPr>
      <w:r w:rsidRPr="006C2627">
        <w:rPr>
          <w:sz w:val="28"/>
          <w:szCs w:val="28"/>
        </w:rPr>
        <w:t>1. с.</w:t>
      </w:r>
      <w:r w:rsidR="00A14EFE">
        <w:rPr>
          <w:sz w:val="28"/>
          <w:szCs w:val="28"/>
        </w:rPr>
        <w:t xml:space="preserve"> Сумы</w:t>
      </w:r>
      <w:r w:rsidRPr="006C2627">
        <w:rPr>
          <w:sz w:val="28"/>
          <w:szCs w:val="28"/>
        </w:rPr>
        <w:t xml:space="preserve"> -  </w:t>
      </w:r>
      <w:r w:rsidR="00A14EFE">
        <w:rPr>
          <w:sz w:val="28"/>
          <w:szCs w:val="28"/>
        </w:rPr>
        <w:t>Орловка  № 2</w:t>
      </w:r>
      <w:r w:rsidRPr="006C2627">
        <w:rPr>
          <w:sz w:val="28"/>
          <w:szCs w:val="28"/>
        </w:rPr>
        <w:t xml:space="preserve"> (</w:t>
      </w:r>
      <w:proofErr w:type="spellStart"/>
      <w:r w:rsidR="00A14EFE">
        <w:rPr>
          <w:sz w:val="28"/>
          <w:szCs w:val="28"/>
        </w:rPr>
        <w:t>Суминский</w:t>
      </w:r>
      <w:proofErr w:type="spellEnd"/>
      <w:r w:rsidR="00A14EFE">
        <w:rPr>
          <w:sz w:val="28"/>
          <w:szCs w:val="28"/>
        </w:rPr>
        <w:t xml:space="preserve"> </w:t>
      </w:r>
      <w:r w:rsidRPr="006C2627">
        <w:rPr>
          <w:sz w:val="28"/>
          <w:szCs w:val="28"/>
        </w:rPr>
        <w:t>ДК</w:t>
      </w:r>
      <w:r w:rsidR="003012CB">
        <w:rPr>
          <w:sz w:val="28"/>
          <w:szCs w:val="28"/>
        </w:rPr>
        <w:t xml:space="preserve"> с  18-00 до 20 -0</w:t>
      </w:r>
      <w:r>
        <w:rPr>
          <w:sz w:val="28"/>
          <w:szCs w:val="28"/>
        </w:rPr>
        <w:t>0</w:t>
      </w:r>
      <w:r w:rsidR="003012CB">
        <w:rPr>
          <w:sz w:val="28"/>
          <w:szCs w:val="28"/>
        </w:rPr>
        <w:t>, в выходные дни с 11.00 до 13.00 часов</w:t>
      </w:r>
      <w:r w:rsidRPr="006C2627">
        <w:rPr>
          <w:sz w:val="28"/>
          <w:szCs w:val="28"/>
        </w:rPr>
        <w:t>)</w:t>
      </w:r>
      <w:r>
        <w:rPr>
          <w:sz w:val="28"/>
          <w:szCs w:val="28"/>
        </w:rPr>
        <w:t xml:space="preserve">; </w:t>
      </w:r>
      <w:r w:rsidRPr="006C2627">
        <w:rPr>
          <w:sz w:val="28"/>
          <w:szCs w:val="28"/>
        </w:rPr>
        <w:t xml:space="preserve"> </w:t>
      </w:r>
    </w:p>
    <w:p w:rsidR="00037F47" w:rsidRPr="006C2627" w:rsidRDefault="00037F47" w:rsidP="00037F47">
      <w:pPr>
        <w:ind w:left="720"/>
        <w:rPr>
          <w:sz w:val="28"/>
          <w:szCs w:val="28"/>
        </w:rPr>
      </w:pPr>
      <w:r w:rsidRPr="006C2627">
        <w:rPr>
          <w:sz w:val="28"/>
          <w:szCs w:val="28"/>
        </w:rPr>
        <w:t xml:space="preserve">с. </w:t>
      </w:r>
      <w:r w:rsidR="00A14EFE">
        <w:rPr>
          <w:sz w:val="28"/>
          <w:szCs w:val="28"/>
        </w:rPr>
        <w:t>Усть-Сумы</w:t>
      </w:r>
      <w:r w:rsidRPr="006C2627">
        <w:rPr>
          <w:sz w:val="28"/>
          <w:szCs w:val="28"/>
        </w:rPr>
        <w:t xml:space="preserve">– </w:t>
      </w:r>
      <w:proofErr w:type="gramStart"/>
      <w:r w:rsidRPr="006C2627">
        <w:rPr>
          <w:sz w:val="28"/>
          <w:szCs w:val="28"/>
        </w:rPr>
        <w:t>ул</w:t>
      </w:r>
      <w:proofErr w:type="gramEnd"/>
      <w:r w:rsidRPr="006C2627">
        <w:rPr>
          <w:sz w:val="28"/>
          <w:szCs w:val="28"/>
        </w:rPr>
        <w:t xml:space="preserve">ица </w:t>
      </w:r>
      <w:r w:rsidR="00A14EFE">
        <w:rPr>
          <w:sz w:val="28"/>
          <w:szCs w:val="28"/>
        </w:rPr>
        <w:t xml:space="preserve">Озерная </w:t>
      </w:r>
      <w:r w:rsidRPr="006C2627">
        <w:rPr>
          <w:sz w:val="28"/>
          <w:szCs w:val="28"/>
        </w:rPr>
        <w:t xml:space="preserve">№ </w:t>
      </w:r>
      <w:r w:rsidR="00204687">
        <w:rPr>
          <w:sz w:val="28"/>
          <w:szCs w:val="28"/>
        </w:rPr>
        <w:t>17(Сельский клуб).</w:t>
      </w:r>
    </w:p>
    <w:p w:rsidR="00037F47" w:rsidRPr="006C2627" w:rsidRDefault="00037F47" w:rsidP="00037F47">
      <w:pPr>
        <w:ind w:left="720"/>
        <w:rPr>
          <w:sz w:val="28"/>
          <w:szCs w:val="28"/>
        </w:rPr>
      </w:pPr>
      <w:r w:rsidRPr="006C2627">
        <w:rPr>
          <w:sz w:val="28"/>
          <w:szCs w:val="28"/>
        </w:rPr>
        <w:t xml:space="preserve">пос. </w:t>
      </w:r>
      <w:proofErr w:type="spellStart"/>
      <w:r w:rsidR="00A14EFE">
        <w:rPr>
          <w:sz w:val="28"/>
          <w:szCs w:val="28"/>
        </w:rPr>
        <w:t>Москвинка</w:t>
      </w:r>
      <w:proofErr w:type="spellEnd"/>
      <w:r w:rsidRPr="006C2627">
        <w:rPr>
          <w:sz w:val="28"/>
          <w:szCs w:val="28"/>
        </w:rPr>
        <w:t>–ул</w:t>
      </w:r>
      <w:proofErr w:type="gramStart"/>
      <w:r w:rsidRPr="006C2627">
        <w:rPr>
          <w:sz w:val="28"/>
          <w:szCs w:val="28"/>
        </w:rPr>
        <w:t>.Ц</w:t>
      </w:r>
      <w:proofErr w:type="gramEnd"/>
      <w:r w:rsidRPr="006C2627">
        <w:rPr>
          <w:sz w:val="28"/>
          <w:szCs w:val="28"/>
        </w:rPr>
        <w:t>ентральная № 2</w:t>
      </w:r>
      <w:r w:rsidR="00A14EFE">
        <w:rPr>
          <w:sz w:val="28"/>
          <w:szCs w:val="28"/>
        </w:rPr>
        <w:t>6</w:t>
      </w:r>
      <w:r w:rsidRPr="006C2627">
        <w:rPr>
          <w:sz w:val="28"/>
          <w:szCs w:val="28"/>
        </w:rPr>
        <w:t xml:space="preserve"> </w:t>
      </w:r>
      <w:r w:rsidR="00A14EFE">
        <w:rPr>
          <w:sz w:val="28"/>
          <w:szCs w:val="28"/>
        </w:rPr>
        <w:t>/1</w:t>
      </w:r>
      <w:r w:rsidRPr="006C2627">
        <w:rPr>
          <w:sz w:val="28"/>
          <w:szCs w:val="28"/>
        </w:rPr>
        <w:t>(</w:t>
      </w:r>
      <w:proofErr w:type="spellStart"/>
      <w:r w:rsidR="00204687">
        <w:rPr>
          <w:sz w:val="28"/>
          <w:szCs w:val="28"/>
        </w:rPr>
        <w:t>Москвинский</w:t>
      </w:r>
      <w:proofErr w:type="spellEnd"/>
      <w:r w:rsidR="00204687">
        <w:rPr>
          <w:sz w:val="28"/>
          <w:szCs w:val="28"/>
        </w:rPr>
        <w:t xml:space="preserve"> ДК</w:t>
      </w:r>
      <w:r w:rsidRPr="006C2627">
        <w:rPr>
          <w:sz w:val="28"/>
          <w:szCs w:val="28"/>
        </w:rPr>
        <w:t>).</w:t>
      </w:r>
    </w:p>
    <w:p w:rsidR="00037F47" w:rsidRPr="006C2627" w:rsidRDefault="00037F47" w:rsidP="00037F47">
      <w:pPr>
        <w:ind w:left="720"/>
        <w:rPr>
          <w:sz w:val="28"/>
          <w:szCs w:val="28"/>
        </w:rPr>
      </w:pPr>
    </w:p>
    <w:p w:rsidR="00037F47" w:rsidRDefault="00037F47" w:rsidP="00037F47">
      <w:pPr>
        <w:rPr>
          <w:sz w:val="28"/>
          <w:szCs w:val="28"/>
        </w:rPr>
      </w:pPr>
      <w:r w:rsidRPr="006C2627">
        <w:rPr>
          <w:sz w:val="28"/>
          <w:szCs w:val="28"/>
        </w:rPr>
        <w:t xml:space="preserve"> 2. Опубликовать данное распоряжение в «Вестнике</w:t>
      </w:r>
      <w:r w:rsidR="00204687">
        <w:rPr>
          <w:sz w:val="28"/>
          <w:szCs w:val="28"/>
        </w:rPr>
        <w:t xml:space="preserve"> </w:t>
      </w:r>
      <w:proofErr w:type="spellStart"/>
      <w:r w:rsidR="00204687">
        <w:rPr>
          <w:sz w:val="28"/>
          <w:szCs w:val="28"/>
        </w:rPr>
        <w:t>Суминского</w:t>
      </w:r>
      <w:proofErr w:type="spellEnd"/>
      <w:r w:rsidR="00204687">
        <w:rPr>
          <w:sz w:val="28"/>
          <w:szCs w:val="28"/>
        </w:rPr>
        <w:t xml:space="preserve"> сельсовета</w:t>
      </w:r>
      <w:r w:rsidRPr="006C2627">
        <w:rPr>
          <w:sz w:val="28"/>
          <w:szCs w:val="28"/>
        </w:rPr>
        <w:t>».</w:t>
      </w:r>
    </w:p>
    <w:p w:rsidR="00037F47" w:rsidRDefault="00037F47" w:rsidP="00037F47">
      <w:pPr>
        <w:rPr>
          <w:sz w:val="28"/>
          <w:szCs w:val="28"/>
        </w:rPr>
      </w:pPr>
    </w:p>
    <w:p w:rsidR="00204687" w:rsidRDefault="00204687" w:rsidP="00037F47">
      <w:pPr>
        <w:rPr>
          <w:sz w:val="28"/>
          <w:szCs w:val="28"/>
        </w:rPr>
      </w:pPr>
    </w:p>
    <w:p w:rsidR="00204687" w:rsidRDefault="00204687" w:rsidP="00037F47">
      <w:pPr>
        <w:rPr>
          <w:sz w:val="28"/>
          <w:szCs w:val="28"/>
        </w:rPr>
      </w:pPr>
    </w:p>
    <w:p w:rsidR="00204687" w:rsidRDefault="00204687" w:rsidP="00037F47">
      <w:pPr>
        <w:rPr>
          <w:sz w:val="28"/>
          <w:szCs w:val="28"/>
        </w:rPr>
      </w:pPr>
    </w:p>
    <w:p w:rsidR="00037F47" w:rsidRDefault="00037F47" w:rsidP="00037F47">
      <w:pPr>
        <w:rPr>
          <w:sz w:val="28"/>
          <w:szCs w:val="28"/>
        </w:rPr>
      </w:pPr>
      <w:r>
        <w:rPr>
          <w:sz w:val="28"/>
          <w:szCs w:val="28"/>
        </w:rPr>
        <w:t>И.О.</w:t>
      </w:r>
      <w:r w:rsidR="00204687">
        <w:rPr>
          <w:sz w:val="28"/>
          <w:szCs w:val="28"/>
        </w:rPr>
        <w:t>Главы</w:t>
      </w:r>
      <w:r w:rsidRPr="006C2627">
        <w:rPr>
          <w:sz w:val="28"/>
          <w:szCs w:val="28"/>
        </w:rPr>
        <w:t xml:space="preserve"> </w:t>
      </w:r>
      <w:proofErr w:type="spellStart"/>
      <w:r w:rsidR="00204687">
        <w:rPr>
          <w:sz w:val="28"/>
          <w:szCs w:val="28"/>
        </w:rPr>
        <w:t>Суминского</w:t>
      </w:r>
      <w:proofErr w:type="spellEnd"/>
      <w:r w:rsidR="00204687">
        <w:rPr>
          <w:sz w:val="28"/>
          <w:szCs w:val="28"/>
        </w:rPr>
        <w:t xml:space="preserve"> </w:t>
      </w:r>
      <w:r w:rsidRPr="006C2627">
        <w:rPr>
          <w:sz w:val="28"/>
          <w:szCs w:val="28"/>
        </w:rPr>
        <w:t>сельсовета</w:t>
      </w:r>
    </w:p>
    <w:p w:rsidR="00037F47" w:rsidRDefault="00037F47" w:rsidP="00037F47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Каргатского</w:t>
      </w:r>
      <w:proofErr w:type="spellEnd"/>
      <w:r>
        <w:rPr>
          <w:sz w:val="28"/>
          <w:szCs w:val="28"/>
        </w:rPr>
        <w:t xml:space="preserve"> района </w:t>
      </w:r>
    </w:p>
    <w:p w:rsidR="00037F47" w:rsidRPr="006C2627" w:rsidRDefault="00037F47" w:rsidP="00037F47">
      <w:pPr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  <w:r w:rsidRPr="006C2627">
        <w:rPr>
          <w:sz w:val="28"/>
          <w:szCs w:val="28"/>
        </w:rPr>
        <w:t xml:space="preserve">:                                     </w:t>
      </w:r>
      <w:r w:rsidR="00204687">
        <w:rPr>
          <w:sz w:val="28"/>
          <w:szCs w:val="28"/>
        </w:rPr>
        <w:t>Т</w:t>
      </w:r>
      <w:r>
        <w:rPr>
          <w:sz w:val="28"/>
          <w:szCs w:val="28"/>
        </w:rPr>
        <w:t>.И.Бол</w:t>
      </w:r>
      <w:r w:rsidR="00204687">
        <w:rPr>
          <w:sz w:val="28"/>
          <w:szCs w:val="28"/>
        </w:rPr>
        <w:t>отина</w:t>
      </w:r>
    </w:p>
    <w:p w:rsidR="00037F47" w:rsidRDefault="00037F47" w:rsidP="00037F47">
      <w:pPr>
        <w:rPr>
          <w:sz w:val="28"/>
          <w:szCs w:val="28"/>
        </w:rPr>
      </w:pPr>
    </w:p>
    <w:p w:rsidR="00037F47" w:rsidRDefault="00037F47" w:rsidP="00037F47">
      <w:pPr>
        <w:rPr>
          <w:sz w:val="28"/>
          <w:szCs w:val="28"/>
        </w:rPr>
      </w:pPr>
    </w:p>
    <w:p w:rsidR="00037F47" w:rsidRDefault="00037F47" w:rsidP="00037F47">
      <w:pPr>
        <w:rPr>
          <w:sz w:val="28"/>
          <w:szCs w:val="28"/>
        </w:rPr>
      </w:pPr>
    </w:p>
    <w:p w:rsidR="00037F47" w:rsidRPr="006C2627" w:rsidRDefault="00037F47" w:rsidP="00037F47">
      <w:pPr>
        <w:rPr>
          <w:sz w:val="28"/>
          <w:szCs w:val="28"/>
        </w:rPr>
      </w:pPr>
    </w:p>
    <w:p w:rsidR="00037F47" w:rsidRPr="006C2627" w:rsidRDefault="00037F47" w:rsidP="00037F47">
      <w:pPr>
        <w:rPr>
          <w:sz w:val="28"/>
          <w:szCs w:val="28"/>
        </w:rPr>
      </w:pPr>
    </w:p>
    <w:p w:rsidR="00204687" w:rsidRDefault="00204687" w:rsidP="00037F47">
      <w:pPr>
        <w:rPr>
          <w:sz w:val="20"/>
          <w:szCs w:val="20"/>
        </w:rPr>
      </w:pPr>
    </w:p>
    <w:p w:rsidR="00204687" w:rsidRDefault="00204687" w:rsidP="00037F47">
      <w:pPr>
        <w:rPr>
          <w:sz w:val="20"/>
          <w:szCs w:val="20"/>
        </w:rPr>
      </w:pPr>
    </w:p>
    <w:p w:rsidR="00204687" w:rsidRDefault="00204687" w:rsidP="00037F47">
      <w:pPr>
        <w:rPr>
          <w:sz w:val="20"/>
          <w:szCs w:val="20"/>
        </w:rPr>
      </w:pPr>
    </w:p>
    <w:p w:rsidR="00204687" w:rsidRDefault="00204687" w:rsidP="00037F47">
      <w:pPr>
        <w:rPr>
          <w:sz w:val="20"/>
          <w:szCs w:val="20"/>
        </w:rPr>
      </w:pPr>
    </w:p>
    <w:p w:rsidR="00204687" w:rsidRDefault="00204687" w:rsidP="00037F47">
      <w:pPr>
        <w:rPr>
          <w:sz w:val="20"/>
          <w:szCs w:val="20"/>
        </w:rPr>
      </w:pPr>
    </w:p>
    <w:p w:rsidR="00204687" w:rsidRDefault="00204687" w:rsidP="00037F47">
      <w:pPr>
        <w:rPr>
          <w:sz w:val="20"/>
          <w:szCs w:val="20"/>
        </w:rPr>
      </w:pPr>
    </w:p>
    <w:p w:rsidR="00037F47" w:rsidRDefault="00204687" w:rsidP="00037F47">
      <w:pPr>
        <w:rPr>
          <w:sz w:val="20"/>
          <w:szCs w:val="20"/>
        </w:rPr>
      </w:pPr>
      <w:r>
        <w:rPr>
          <w:sz w:val="20"/>
          <w:szCs w:val="20"/>
        </w:rPr>
        <w:t>Болотина</w:t>
      </w:r>
    </w:p>
    <w:p w:rsidR="00037F47" w:rsidRDefault="00204687" w:rsidP="00037F47">
      <w:pPr>
        <w:rPr>
          <w:sz w:val="20"/>
          <w:szCs w:val="20"/>
        </w:rPr>
      </w:pPr>
      <w:r>
        <w:rPr>
          <w:sz w:val="20"/>
          <w:szCs w:val="20"/>
        </w:rPr>
        <w:t>55-449</w:t>
      </w:r>
    </w:p>
    <w:p w:rsidR="00AD47A1" w:rsidRDefault="00AD47A1"/>
    <w:sectPr w:rsidR="00AD47A1" w:rsidSect="004771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37F47"/>
    <w:rsid w:val="00037F47"/>
    <w:rsid w:val="00096B4F"/>
    <w:rsid w:val="00204687"/>
    <w:rsid w:val="003012CB"/>
    <w:rsid w:val="00536B55"/>
    <w:rsid w:val="00A14EFE"/>
    <w:rsid w:val="00AA34B1"/>
    <w:rsid w:val="00AD47A1"/>
    <w:rsid w:val="00F778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F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37F47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37F47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81E84D-653E-40E0-B08D-BAB1EB286D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397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2015-02-11T04:46:00Z</cp:lastPrinted>
  <dcterms:created xsi:type="dcterms:W3CDTF">2015-02-11T03:46:00Z</dcterms:created>
  <dcterms:modified xsi:type="dcterms:W3CDTF">2015-02-12T08:24:00Z</dcterms:modified>
</cp:coreProperties>
</file>